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AA371" w14:textId="0CA7EF42" w:rsidR="006D5153" w:rsidRPr="00B53F14" w:rsidRDefault="00CA439F" w:rsidP="00F3596A">
      <w:pPr>
        <w:tabs>
          <w:tab w:val="left" w:pos="1464"/>
        </w:tabs>
        <w:spacing w:after="0" w:line="240" w:lineRule="auto"/>
        <w:ind w:firstLine="851"/>
        <w:contextualSpacing/>
        <w:rPr>
          <w:rFonts w:cstheme="minorHAnsi"/>
          <w:sz w:val="24"/>
          <w:szCs w:val="24"/>
        </w:rPr>
      </w:pPr>
      <w:r w:rsidRPr="005A2330">
        <w:rPr>
          <w:rFonts w:cstheme="minorHAnsi"/>
          <w:noProof/>
          <w:lang w:eastAsia="pl-PL"/>
        </w:rPr>
        <w:drawing>
          <wp:inline distT="0" distB="0" distL="0" distR="0" wp14:anchorId="5C798B26" wp14:editId="6A4CE8F9">
            <wp:extent cx="2461846" cy="1275640"/>
            <wp:effectExtent l="0" t="0" r="0" b="1270"/>
            <wp:docPr id="5" name="Obraz 5" descr="d:\Users\marlena.gumulak\Downloads\FRDL_Logo_stop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Users\marlena.gumulak\Downloads\FRDL_Logo_stopka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561" cy="1287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2330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07C8BFD" wp14:editId="183E0046">
                <wp:simplePos x="0" y="0"/>
                <wp:positionH relativeFrom="column">
                  <wp:posOffset>3096588</wp:posOffset>
                </wp:positionH>
                <wp:positionV relativeFrom="paragraph">
                  <wp:posOffset>211546</wp:posOffset>
                </wp:positionV>
                <wp:extent cx="3878664" cy="964641"/>
                <wp:effectExtent l="0" t="0" r="26670" b="2603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8664" cy="9646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  <a:effectLst>
                          <a:softEdge rad="63500"/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1003">
                          <a:schemeClr val="lt1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753EBE" w14:textId="77777777" w:rsidR="00517CA5" w:rsidRPr="00DC10B5" w:rsidRDefault="00B57DA5" w:rsidP="00517CA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32836"/>
                                <w:spacing w:val="4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C10B5">
                              <w:rPr>
                                <w:b/>
                                <w:color w:val="F32836"/>
                                <w:spacing w:val="4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SZKOLENIE</w:t>
                            </w:r>
                            <w:r w:rsidR="000B1C66" w:rsidRPr="00DC10B5">
                              <w:rPr>
                                <w:b/>
                                <w:color w:val="F32836"/>
                                <w:spacing w:val="4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ON</w:t>
                            </w:r>
                            <w:r w:rsidR="00517CA5" w:rsidRPr="00DC10B5">
                              <w:rPr>
                                <w:b/>
                                <w:color w:val="F32836"/>
                                <w:spacing w:val="4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0B1C66" w:rsidRPr="00DC10B5">
                              <w:rPr>
                                <w:b/>
                                <w:color w:val="F32836"/>
                                <w:spacing w:val="4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LINE</w:t>
                            </w:r>
                          </w:p>
                          <w:p w14:paraId="56F4DDBC" w14:textId="23E47E01" w:rsidR="000B1C66" w:rsidRPr="00DC10B5" w:rsidRDefault="00B36050" w:rsidP="004B5779">
                            <w:pPr>
                              <w:spacing w:after="0" w:line="240" w:lineRule="auto"/>
                              <w:ind w:left="708" w:firstLine="708"/>
                              <w:rPr>
                                <w:b/>
                                <w:color w:val="F32836"/>
                                <w:spacing w:val="4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32836"/>
                                <w:spacing w:val="4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9 lipca 2</w:t>
                            </w:r>
                            <w:r w:rsidR="000B1C66" w:rsidRPr="00DC10B5">
                              <w:rPr>
                                <w:b/>
                                <w:color w:val="F32836"/>
                                <w:spacing w:val="4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02</w:t>
                            </w:r>
                            <w:r>
                              <w:rPr>
                                <w:b/>
                                <w:color w:val="F32836"/>
                                <w:spacing w:val="4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7C8BF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43.85pt;margin-top:16.65pt;width:305.4pt;height:75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" fillcolor="white [3212]" strokecolor="#5b9bd5 [3208]" strokeweight=".5pt">
                <v:textbox>
                  <w:txbxContent>
                    <w:p w14:paraId="32753EBE" w14:textId="77777777" w:rsidR="00517CA5" w:rsidRPr="00DC10B5" w:rsidRDefault="00B57DA5" w:rsidP="00517CA5">
                      <w:pPr>
                        <w:spacing w:after="0" w:line="240" w:lineRule="auto"/>
                        <w:jc w:val="center"/>
                        <w:rPr>
                          <w:b/>
                          <w:color w:val="F32836"/>
                          <w:spacing w:val="4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DC10B5">
                        <w:rPr>
                          <w:b/>
                          <w:color w:val="F32836"/>
                          <w:spacing w:val="4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SZKOLENIE</w:t>
                      </w:r>
                      <w:r w:rsidR="000B1C66" w:rsidRPr="00DC10B5">
                        <w:rPr>
                          <w:b/>
                          <w:color w:val="F32836"/>
                          <w:spacing w:val="4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ON</w:t>
                      </w:r>
                      <w:r w:rsidR="00517CA5" w:rsidRPr="00DC10B5">
                        <w:rPr>
                          <w:b/>
                          <w:color w:val="F32836"/>
                          <w:spacing w:val="4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0B1C66" w:rsidRPr="00DC10B5">
                        <w:rPr>
                          <w:b/>
                          <w:color w:val="F32836"/>
                          <w:spacing w:val="4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LINE</w:t>
                      </w:r>
                    </w:p>
                    <w:p w14:paraId="56F4DDBC" w14:textId="23E47E01" w:rsidR="000B1C66" w:rsidRPr="00DC10B5" w:rsidRDefault="00B36050" w:rsidP="004B5779">
                      <w:pPr>
                        <w:spacing w:after="0" w:line="240" w:lineRule="auto"/>
                        <w:ind w:left="708" w:firstLine="708"/>
                        <w:rPr>
                          <w:b/>
                          <w:color w:val="F32836"/>
                          <w:spacing w:val="4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F32836"/>
                          <w:spacing w:val="4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9 lipca 2</w:t>
                      </w:r>
                      <w:r w:rsidR="000B1C66" w:rsidRPr="00DC10B5">
                        <w:rPr>
                          <w:b/>
                          <w:color w:val="F32836"/>
                          <w:spacing w:val="4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02</w:t>
                      </w:r>
                      <w:r>
                        <w:rPr>
                          <w:b/>
                          <w:color w:val="F32836"/>
                          <w:spacing w:val="4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4132C587" w14:textId="2E2867A8" w:rsidR="00A70BE2" w:rsidRPr="00E44E3B" w:rsidRDefault="00DE584C" w:rsidP="00F00DE5">
      <w:pPr>
        <w:pStyle w:val="Tytu"/>
        <w:tabs>
          <w:tab w:val="left" w:pos="26"/>
        </w:tabs>
        <w:spacing w:line="240" w:lineRule="auto"/>
        <w:contextualSpacing/>
        <w:rPr>
          <w:rFonts w:ascii="Calibri" w:hAnsi="Calibri" w:cs="Calibri"/>
          <w:iCs/>
          <w:color w:val="21459A"/>
          <w:sz w:val="36"/>
          <w:szCs w:val="36"/>
          <w:lang w:eastAsia="en-US"/>
        </w:rPr>
      </w:pPr>
      <w:r w:rsidRPr="00E44E3B">
        <w:rPr>
          <w:rFonts w:ascii="Calibri" w:hAnsi="Calibri" w:cs="Calibri"/>
          <w:iCs/>
          <w:color w:val="21459A"/>
          <w:sz w:val="40"/>
          <w:szCs w:val="40"/>
        </w:rPr>
        <w:t xml:space="preserve">KOORDYNATOR DOSTĘPNOŚCI W JSFP </w:t>
      </w:r>
      <w:r w:rsidR="00E44E3B" w:rsidRPr="00E44E3B">
        <w:rPr>
          <w:rFonts w:ascii="Calibri" w:hAnsi="Calibri" w:cs="Calibri"/>
          <w:iCs/>
          <w:color w:val="21459A"/>
          <w:sz w:val="40"/>
          <w:szCs w:val="40"/>
        </w:rPr>
        <w:t>–</w:t>
      </w:r>
      <w:r w:rsidRPr="00E44E3B">
        <w:rPr>
          <w:rFonts w:ascii="Calibri" w:hAnsi="Calibri" w:cs="Calibri"/>
          <w:iCs/>
          <w:color w:val="21459A"/>
          <w:sz w:val="40"/>
          <w:szCs w:val="40"/>
        </w:rPr>
        <w:t xml:space="preserve"> </w:t>
      </w:r>
      <w:r w:rsidR="00E44E3B" w:rsidRPr="00E44E3B">
        <w:rPr>
          <w:rFonts w:ascii="Calibri" w:hAnsi="Calibri" w:cs="Calibri"/>
          <w:iCs/>
          <w:color w:val="21459A"/>
          <w:sz w:val="40"/>
          <w:szCs w:val="40"/>
        </w:rPr>
        <w:t>OBOWIĄZKI</w:t>
      </w:r>
      <w:r w:rsidR="00487D11">
        <w:rPr>
          <w:rFonts w:ascii="Calibri" w:hAnsi="Calibri" w:cs="Calibri"/>
          <w:iCs/>
          <w:color w:val="21459A"/>
          <w:sz w:val="40"/>
          <w:szCs w:val="40"/>
        </w:rPr>
        <w:t>,</w:t>
      </w:r>
      <w:r w:rsidR="00E44E3B">
        <w:rPr>
          <w:rFonts w:ascii="Calibri" w:hAnsi="Calibri" w:cs="Calibri"/>
          <w:iCs/>
          <w:color w:val="21459A"/>
          <w:sz w:val="40"/>
          <w:szCs w:val="40"/>
        </w:rPr>
        <w:t> </w:t>
      </w:r>
      <w:proofErr w:type="gramStart"/>
      <w:r w:rsidR="00E44E3B" w:rsidRPr="00E44E3B">
        <w:rPr>
          <w:rFonts w:ascii="Calibri" w:hAnsi="Calibri" w:cs="Calibri"/>
          <w:iCs/>
          <w:color w:val="21459A"/>
          <w:sz w:val="40"/>
          <w:szCs w:val="40"/>
        </w:rPr>
        <w:t>ZADANIA</w:t>
      </w:r>
      <w:r w:rsidR="00487D11">
        <w:rPr>
          <w:rFonts w:ascii="Calibri" w:hAnsi="Calibri" w:cs="Calibri"/>
          <w:iCs/>
          <w:color w:val="21459A"/>
          <w:sz w:val="40"/>
          <w:szCs w:val="40"/>
        </w:rPr>
        <w:t xml:space="preserve"> ,</w:t>
      </w:r>
      <w:proofErr w:type="gramEnd"/>
      <w:r w:rsidR="00487D11">
        <w:rPr>
          <w:rFonts w:ascii="Calibri" w:hAnsi="Calibri" w:cs="Calibri"/>
          <w:iCs/>
          <w:color w:val="21459A"/>
          <w:sz w:val="40"/>
          <w:szCs w:val="40"/>
        </w:rPr>
        <w:t xml:space="preserve"> KWESTIA </w:t>
      </w:r>
      <w:r w:rsidR="00E44E3B" w:rsidRPr="00E44E3B">
        <w:rPr>
          <w:rFonts w:ascii="Calibri" w:hAnsi="Calibri" w:cs="Calibri"/>
          <w:color w:val="21459A"/>
          <w:sz w:val="40"/>
          <w:szCs w:val="40"/>
        </w:rPr>
        <w:t>ODPOWIEDZIALNOŚ</w:t>
      </w:r>
      <w:r w:rsidR="00487D11">
        <w:rPr>
          <w:rFonts w:ascii="Calibri" w:hAnsi="Calibri" w:cs="Calibri"/>
          <w:color w:val="21459A"/>
          <w:sz w:val="40"/>
          <w:szCs w:val="40"/>
        </w:rPr>
        <w:t>CI, STANDARDY PRACY I OBSŁUGI KLIENTA.</w:t>
      </w:r>
      <w:r w:rsidR="00E44E3B" w:rsidRPr="00E44E3B">
        <w:rPr>
          <w:rFonts w:ascii="Calibri" w:hAnsi="Calibri" w:cs="Calibri"/>
          <w:color w:val="21459A"/>
          <w:sz w:val="40"/>
          <w:szCs w:val="40"/>
        </w:rPr>
        <w:t xml:space="preserve"> </w:t>
      </w:r>
      <w:r w:rsidR="00487D11" w:rsidRPr="00487D11">
        <w:rPr>
          <w:rFonts w:ascii="Calibri" w:hAnsi="Calibri" w:cs="Calibri"/>
          <w:color w:val="21459A"/>
          <w:sz w:val="40"/>
          <w:szCs w:val="40"/>
        </w:rPr>
        <w:t>Rola koordynatora we wzmacnianiu dostępności w JEDNostce</w:t>
      </w:r>
    </w:p>
    <w:p w14:paraId="307D2B48" w14:textId="708BFE8A" w:rsidR="003248E8" w:rsidRPr="003222F2" w:rsidRDefault="00B53F14" w:rsidP="00F00DE5">
      <w:pPr>
        <w:tabs>
          <w:tab w:val="left" w:pos="5256"/>
        </w:tabs>
        <w:spacing w:after="0" w:line="240" w:lineRule="auto"/>
        <w:ind w:right="283"/>
        <w:contextualSpacing/>
        <w:jc w:val="center"/>
        <w:rPr>
          <w:rFonts w:ascii="Calibri" w:eastAsia="Calibri" w:hAnsi="Calibri" w:cs="Calibri"/>
          <w:sz w:val="20"/>
          <w:szCs w:val="20"/>
        </w:rPr>
      </w:pPr>
      <w:r w:rsidRPr="008D7891">
        <w:rPr>
          <w:rFonts w:ascii="Calibri" w:eastAsia="Calibri" w:hAnsi="Calibri" w:cs="Calibri"/>
          <w:noProof/>
          <w:color w:val="1F3864"/>
          <w:sz w:val="20"/>
          <w:szCs w:val="20"/>
          <w:lang w:eastAsia="pl-PL"/>
        </w:rPr>
        <w:drawing>
          <wp:inline distT="0" distB="0" distL="0" distR="0" wp14:anchorId="1F24565A" wp14:editId="19C15842">
            <wp:extent cx="6705600" cy="96324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8556" cy="101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2C4821" w14:textId="30C27E89" w:rsidR="0089459A" w:rsidRPr="00487D11" w:rsidRDefault="005E1FAD" w:rsidP="005053B7">
      <w:pPr>
        <w:tabs>
          <w:tab w:val="left" w:pos="10490"/>
        </w:tabs>
        <w:spacing w:after="0" w:line="240" w:lineRule="auto"/>
        <w:ind w:right="283"/>
        <w:contextualSpacing/>
        <w:jc w:val="both"/>
        <w:rPr>
          <w:rFonts w:eastAsia="Calibri" w:cstheme="minorHAnsi"/>
          <w:b/>
          <w:color w:val="F32836"/>
          <w:sz w:val="25"/>
          <w:szCs w:val="25"/>
        </w:rPr>
      </w:pPr>
      <w:r w:rsidRPr="00487D11">
        <w:rPr>
          <w:rFonts w:eastAsia="Calibri" w:cstheme="minorHAnsi"/>
          <w:b/>
          <w:color w:val="F32836"/>
          <w:sz w:val="25"/>
          <w:szCs w:val="25"/>
        </w:rPr>
        <w:t xml:space="preserve">WAŻNE </w:t>
      </w:r>
      <w:r w:rsidR="0086506B" w:rsidRPr="00487D11">
        <w:rPr>
          <w:rFonts w:eastAsia="Calibri" w:cstheme="minorHAnsi"/>
          <w:b/>
          <w:color w:val="F32836"/>
          <w:sz w:val="25"/>
          <w:szCs w:val="25"/>
        </w:rPr>
        <w:t>INFORMACJE:</w:t>
      </w:r>
    </w:p>
    <w:p w14:paraId="2FDED417" w14:textId="01081832" w:rsidR="009A2954" w:rsidRPr="00487D11" w:rsidRDefault="009A2954" w:rsidP="005053B7">
      <w:pPr>
        <w:tabs>
          <w:tab w:val="left" w:pos="10490"/>
        </w:tabs>
        <w:spacing w:after="0" w:line="240" w:lineRule="auto"/>
        <w:ind w:right="283"/>
        <w:contextualSpacing/>
        <w:jc w:val="both"/>
        <w:rPr>
          <w:b/>
          <w:sz w:val="25"/>
          <w:szCs w:val="25"/>
        </w:rPr>
      </w:pPr>
      <w:r w:rsidRPr="00487D11">
        <w:rPr>
          <w:b/>
          <w:sz w:val="25"/>
          <w:szCs w:val="25"/>
        </w:rPr>
        <w:t xml:space="preserve">Koordynator ds. dostępności jest w instytucji </w:t>
      </w:r>
      <w:r w:rsidRPr="00487D11">
        <w:rPr>
          <w:bCs/>
          <w:sz w:val="25"/>
          <w:szCs w:val="25"/>
        </w:rPr>
        <w:t>pośrednikiem pomiędzy klientem a urzędem, dlatego</w:t>
      </w:r>
      <w:r w:rsidR="00E72ACE">
        <w:rPr>
          <w:bCs/>
          <w:sz w:val="25"/>
          <w:szCs w:val="25"/>
        </w:rPr>
        <w:t> </w:t>
      </w:r>
      <w:r w:rsidRPr="00487D11">
        <w:rPr>
          <w:bCs/>
          <w:sz w:val="25"/>
          <w:szCs w:val="25"/>
        </w:rPr>
        <w:t>niezwykle istotne jest by spełniał swoją rolę i realizował obowiązki zgodnie z</w:t>
      </w:r>
      <w:r w:rsidR="00487D11">
        <w:rPr>
          <w:bCs/>
          <w:sz w:val="25"/>
          <w:szCs w:val="25"/>
        </w:rPr>
        <w:t> </w:t>
      </w:r>
      <w:r w:rsidRPr="00487D11">
        <w:rPr>
          <w:bCs/>
          <w:sz w:val="25"/>
          <w:szCs w:val="25"/>
        </w:rPr>
        <w:t>przepisami ustawy o</w:t>
      </w:r>
      <w:r w:rsidR="005856BE">
        <w:rPr>
          <w:bCs/>
          <w:sz w:val="25"/>
          <w:szCs w:val="25"/>
        </w:rPr>
        <w:t> </w:t>
      </w:r>
      <w:r w:rsidRPr="00487D11">
        <w:rPr>
          <w:bCs/>
          <w:sz w:val="25"/>
          <w:szCs w:val="25"/>
        </w:rPr>
        <w:t>zapewnieniu dostępności</w:t>
      </w:r>
      <w:r w:rsidR="005053B7" w:rsidRPr="00487D11">
        <w:rPr>
          <w:bCs/>
          <w:sz w:val="25"/>
          <w:szCs w:val="25"/>
        </w:rPr>
        <w:t xml:space="preserve"> osobom ze szczególnymi potrzebami</w:t>
      </w:r>
      <w:r w:rsidRPr="00487D11">
        <w:rPr>
          <w:bCs/>
          <w:sz w:val="25"/>
          <w:szCs w:val="25"/>
        </w:rPr>
        <w:t>. W</w:t>
      </w:r>
      <w:r w:rsidR="00487D11" w:rsidRPr="00487D11">
        <w:rPr>
          <w:bCs/>
          <w:sz w:val="25"/>
          <w:szCs w:val="25"/>
        </w:rPr>
        <w:t> </w:t>
      </w:r>
      <w:r w:rsidRPr="00487D11">
        <w:rPr>
          <w:bCs/>
          <w:sz w:val="25"/>
          <w:szCs w:val="25"/>
        </w:rPr>
        <w:t>celu</w:t>
      </w:r>
      <w:r w:rsidR="009D1845">
        <w:rPr>
          <w:bCs/>
          <w:sz w:val="25"/>
          <w:szCs w:val="25"/>
        </w:rPr>
        <w:t> </w:t>
      </w:r>
      <w:r w:rsidRPr="00487D11">
        <w:rPr>
          <w:bCs/>
          <w:sz w:val="25"/>
          <w:szCs w:val="25"/>
        </w:rPr>
        <w:t>usystematyzowania wiedzy</w:t>
      </w:r>
      <w:r w:rsidR="004B5779" w:rsidRPr="00487D11">
        <w:rPr>
          <w:bCs/>
          <w:sz w:val="25"/>
          <w:szCs w:val="25"/>
        </w:rPr>
        <w:t xml:space="preserve">, wskazania </w:t>
      </w:r>
      <w:r w:rsidR="005053B7" w:rsidRPr="00487D11">
        <w:rPr>
          <w:bCs/>
          <w:sz w:val="25"/>
          <w:szCs w:val="25"/>
        </w:rPr>
        <w:t>roli</w:t>
      </w:r>
      <w:r w:rsidR="004B5779" w:rsidRPr="00487D11">
        <w:rPr>
          <w:bCs/>
          <w:sz w:val="25"/>
          <w:szCs w:val="25"/>
        </w:rPr>
        <w:t>, jak i zadań, stojących przed koordynatorem</w:t>
      </w:r>
      <w:r w:rsidR="005053B7" w:rsidRPr="00487D11">
        <w:rPr>
          <w:bCs/>
          <w:sz w:val="25"/>
          <w:szCs w:val="25"/>
        </w:rPr>
        <w:t xml:space="preserve"> </w:t>
      </w:r>
      <w:r w:rsidR="009D1845" w:rsidRPr="009D1845">
        <w:rPr>
          <w:b/>
          <w:sz w:val="25"/>
          <w:szCs w:val="25"/>
        </w:rPr>
        <w:t>przygotowaliśmy szkolenie</w:t>
      </w:r>
      <w:r w:rsidR="00E44E3B" w:rsidRPr="009D1845">
        <w:rPr>
          <w:b/>
          <w:sz w:val="25"/>
          <w:szCs w:val="25"/>
        </w:rPr>
        <w:t>,</w:t>
      </w:r>
      <w:r w:rsidR="00E44E3B" w:rsidRPr="00487D11">
        <w:rPr>
          <w:b/>
          <w:sz w:val="25"/>
          <w:szCs w:val="25"/>
        </w:rPr>
        <w:t xml:space="preserve"> podczas którego </w:t>
      </w:r>
      <w:r w:rsidR="004B5779" w:rsidRPr="00487D11">
        <w:rPr>
          <w:b/>
          <w:sz w:val="25"/>
          <w:szCs w:val="25"/>
        </w:rPr>
        <w:t xml:space="preserve">przedstawimy </w:t>
      </w:r>
      <w:r w:rsidR="00E44E3B" w:rsidRPr="00487D11">
        <w:rPr>
          <w:b/>
          <w:sz w:val="25"/>
          <w:szCs w:val="25"/>
        </w:rPr>
        <w:t>najważniejsze kwestie dotyczące</w:t>
      </w:r>
      <w:r w:rsidR="004B5779" w:rsidRPr="00487D11">
        <w:rPr>
          <w:b/>
          <w:sz w:val="25"/>
          <w:szCs w:val="25"/>
        </w:rPr>
        <w:t xml:space="preserve"> obowiązków</w:t>
      </w:r>
      <w:r w:rsidR="00E44E3B" w:rsidRPr="00487D11">
        <w:rPr>
          <w:b/>
          <w:sz w:val="25"/>
          <w:szCs w:val="25"/>
        </w:rPr>
        <w:t>, odpowiedzialności oraz wyzwań</w:t>
      </w:r>
      <w:r w:rsidRPr="00487D11">
        <w:rPr>
          <w:b/>
          <w:sz w:val="25"/>
          <w:szCs w:val="25"/>
        </w:rPr>
        <w:t xml:space="preserve">, </w:t>
      </w:r>
      <w:proofErr w:type="gramStart"/>
      <w:r w:rsidRPr="00487D11">
        <w:rPr>
          <w:b/>
          <w:sz w:val="25"/>
          <w:szCs w:val="25"/>
        </w:rPr>
        <w:t xml:space="preserve">z </w:t>
      </w:r>
      <w:r w:rsidR="005856BE">
        <w:rPr>
          <w:b/>
          <w:sz w:val="25"/>
          <w:szCs w:val="25"/>
        </w:rPr>
        <w:t> </w:t>
      </w:r>
      <w:r w:rsidRPr="00487D11">
        <w:rPr>
          <w:b/>
          <w:sz w:val="25"/>
          <w:szCs w:val="25"/>
        </w:rPr>
        <w:t>którymi</w:t>
      </w:r>
      <w:proofErr w:type="gramEnd"/>
      <w:r w:rsidRPr="00487D11">
        <w:rPr>
          <w:b/>
          <w:sz w:val="25"/>
          <w:szCs w:val="25"/>
        </w:rPr>
        <w:t xml:space="preserve"> mierzą się w swojej codziennej pracy koordynatorzy ds. dostępności. </w:t>
      </w:r>
    </w:p>
    <w:p w14:paraId="6FA7D77A" w14:textId="47129AF2" w:rsidR="002C66B6" w:rsidRPr="00487D11" w:rsidRDefault="009A2954" w:rsidP="005053B7">
      <w:pPr>
        <w:tabs>
          <w:tab w:val="left" w:pos="10490"/>
        </w:tabs>
        <w:spacing w:after="0" w:line="240" w:lineRule="auto"/>
        <w:ind w:right="283"/>
        <w:contextualSpacing/>
        <w:jc w:val="both"/>
        <w:rPr>
          <w:b/>
          <w:sz w:val="25"/>
          <w:szCs w:val="25"/>
          <w:u w:val="single"/>
        </w:rPr>
      </w:pPr>
      <w:r w:rsidRPr="00487D11">
        <w:rPr>
          <w:bCs/>
          <w:sz w:val="25"/>
          <w:szCs w:val="25"/>
          <w:u w:val="single"/>
        </w:rPr>
        <w:t xml:space="preserve">Podczas zajęć </w:t>
      </w:r>
      <w:r w:rsidR="009D1845">
        <w:rPr>
          <w:bCs/>
          <w:sz w:val="25"/>
          <w:szCs w:val="25"/>
          <w:u w:val="single"/>
        </w:rPr>
        <w:t xml:space="preserve">przeanalizujemy </w:t>
      </w:r>
      <w:r w:rsidRPr="00487D11">
        <w:rPr>
          <w:bCs/>
          <w:sz w:val="25"/>
          <w:szCs w:val="25"/>
          <w:u w:val="single"/>
        </w:rPr>
        <w:t>praktyczn</w:t>
      </w:r>
      <w:r w:rsidR="009D1845">
        <w:rPr>
          <w:bCs/>
          <w:sz w:val="25"/>
          <w:szCs w:val="25"/>
          <w:u w:val="single"/>
        </w:rPr>
        <w:t>e</w:t>
      </w:r>
      <w:r w:rsidRPr="00487D11">
        <w:rPr>
          <w:bCs/>
          <w:sz w:val="25"/>
          <w:szCs w:val="25"/>
          <w:u w:val="single"/>
        </w:rPr>
        <w:t xml:space="preserve"> </w:t>
      </w:r>
      <w:r w:rsidRPr="00487D11">
        <w:rPr>
          <w:b/>
          <w:sz w:val="25"/>
          <w:szCs w:val="25"/>
          <w:u w:val="single"/>
        </w:rPr>
        <w:t>aspekt</w:t>
      </w:r>
      <w:r w:rsidR="009D1845">
        <w:rPr>
          <w:b/>
          <w:sz w:val="25"/>
          <w:szCs w:val="25"/>
          <w:u w:val="single"/>
        </w:rPr>
        <w:t>y</w:t>
      </w:r>
      <w:r w:rsidRPr="00487D11">
        <w:rPr>
          <w:b/>
          <w:sz w:val="25"/>
          <w:szCs w:val="25"/>
          <w:u w:val="single"/>
        </w:rPr>
        <w:t xml:space="preserve"> stosowania przepisów o</w:t>
      </w:r>
      <w:r w:rsidR="002C66B6" w:rsidRPr="00487D11">
        <w:rPr>
          <w:b/>
          <w:sz w:val="25"/>
          <w:szCs w:val="25"/>
          <w:u w:val="single"/>
        </w:rPr>
        <w:t> </w:t>
      </w:r>
      <w:r w:rsidRPr="00487D11">
        <w:rPr>
          <w:b/>
          <w:sz w:val="25"/>
          <w:szCs w:val="25"/>
          <w:u w:val="single"/>
        </w:rPr>
        <w:t xml:space="preserve">zapewnianiu dostępności w </w:t>
      </w:r>
      <w:proofErr w:type="spellStart"/>
      <w:r w:rsidRPr="00487D11">
        <w:rPr>
          <w:b/>
          <w:sz w:val="25"/>
          <w:szCs w:val="25"/>
          <w:u w:val="single"/>
        </w:rPr>
        <w:t>jsfp</w:t>
      </w:r>
      <w:proofErr w:type="spellEnd"/>
      <w:r w:rsidRPr="00487D11">
        <w:rPr>
          <w:b/>
          <w:sz w:val="25"/>
          <w:szCs w:val="25"/>
          <w:u w:val="single"/>
        </w:rPr>
        <w:t>, w szczególności na tych</w:t>
      </w:r>
      <w:r w:rsidR="002C66B6" w:rsidRPr="00487D11">
        <w:rPr>
          <w:b/>
          <w:sz w:val="25"/>
          <w:szCs w:val="25"/>
          <w:u w:val="single"/>
        </w:rPr>
        <w:t xml:space="preserve"> związanych z:</w:t>
      </w:r>
    </w:p>
    <w:p w14:paraId="7D02281F" w14:textId="2AE2CB73" w:rsidR="002C66B6" w:rsidRPr="00487D11" w:rsidRDefault="009A2954" w:rsidP="002C66B6">
      <w:pPr>
        <w:pStyle w:val="Akapitzlist"/>
        <w:numPr>
          <w:ilvl w:val="0"/>
          <w:numId w:val="27"/>
        </w:numPr>
        <w:tabs>
          <w:tab w:val="left" w:pos="10490"/>
        </w:tabs>
        <w:spacing w:after="0" w:line="240" w:lineRule="auto"/>
        <w:ind w:left="284" w:right="283" w:hanging="284"/>
        <w:jc w:val="both"/>
        <w:rPr>
          <w:b/>
          <w:sz w:val="25"/>
          <w:szCs w:val="25"/>
        </w:rPr>
      </w:pPr>
      <w:r w:rsidRPr="00487D11">
        <w:rPr>
          <w:b/>
          <w:sz w:val="25"/>
          <w:szCs w:val="25"/>
        </w:rPr>
        <w:t xml:space="preserve">zapewnieniem dostępności przez jednostkę, </w:t>
      </w:r>
    </w:p>
    <w:p w14:paraId="24AF4672" w14:textId="77777777" w:rsidR="002C66B6" w:rsidRPr="00487D11" w:rsidRDefault="009A2954" w:rsidP="002C66B6">
      <w:pPr>
        <w:pStyle w:val="Akapitzlist"/>
        <w:numPr>
          <w:ilvl w:val="0"/>
          <w:numId w:val="27"/>
        </w:numPr>
        <w:tabs>
          <w:tab w:val="left" w:pos="10490"/>
        </w:tabs>
        <w:spacing w:after="0" w:line="240" w:lineRule="auto"/>
        <w:ind w:left="284" w:right="283" w:hanging="284"/>
        <w:jc w:val="both"/>
        <w:rPr>
          <w:b/>
          <w:sz w:val="25"/>
          <w:szCs w:val="25"/>
        </w:rPr>
      </w:pPr>
      <w:r w:rsidRPr="00487D11">
        <w:rPr>
          <w:b/>
          <w:sz w:val="25"/>
          <w:szCs w:val="25"/>
        </w:rPr>
        <w:t xml:space="preserve">wypracowaniem standardów dostępności, </w:t>
      </w:r>
    </w:p>
    <w:p w14:paraId="1241B13B" w14:textId="1AA4C21D" w:rsidR="009A2954" w:rsidRDefault="009A2954" w:rsidP="002C66B6">
      <w:pPr>
        <w:pStyle w:val="Akapitzlist"/>
        <w:numPr>
          <w:ilvl w:val="0"/>
          <w:numId w:val="27"/>
        </w:numPr>
        <w:tabs>
          <w:tab w:val="left" w:pos="10490"/>
        </w:tabs>
        <w:spacing w:after="0" w:line="240" w:lineRule="auto"/>
        <w:ind w:left="284" w:right="283" w:hanging="284"/>
        <w:jc w:val="both"/>
        <w:rPr>
          <w:b/>
          <w:sz w:val="25"/>
          <w:szCs w:val="25"/>
        </w:rPr>
      </w:pPr>
      <w:r w:rsidRPr="00487D11">
        <w:rPr>
          <w:b/>
          <w:sz w:val="25"/>
          <w:szCs w:val="25"/>
        </w:rPr>
        <w:t>właściw</w:t>
      </w:r>
      <w:r w:rsidR="002C66B6" w:rsidRPr="00487D11">
        <w:rPr>
          <w:b/>
          <w:sz w:val="25"/>
          <w:szCs w:val="25"/>
        </w:rPr>
        <w:t xml:space="preserve">ą </w:t>
      </w:r>
      <w:r w:rsidRPr="00487D11">
        <w:rPr>
          <w:b/>
          <w:sz w:val="25"/>
          <w:szCs w:val="25"/>
        </w:rPr>
        <w:t>obsług</w:t>
      </w:r>
      <w:r w:rsidR="002C66B6" w:rsidRPr="00487D11">
        <w:rPr>
          <w:b/>
          <w:sz w:val="25"/>
          <w:szCs w:val="25"/>
        </w:rPr>
        <w:t>ą</w:t>
      </w:r>
      <w:r w:rsidRPr="00487D11">
        <w:rPr>
          <w:b/>
          <w:sz w:val="25"/>
          <w:szCs w:val="25"/>
        </w:rPr>
        <w:t xml:space="preserve"> klienta. </w:t>
      </w:r>
    </w:p>
    <w:p w14:paraId="78BB337D" w14:textId="2A4A55CD" w:rsidR="009D1845" w:rsidRPr="009D1845" w:rsidRDefault="009D1845" w:rsidP="009D1845">
      <w:pPr>
        <w:tabs>
          <w:tab w:val="left" w:pos="10490"/>
        </w:tabs>
        <w:spacing w:after="0" w:line="240" w:lineRule="auto"/>
        <w:ind w:right="283"/>
        <w:jc w:val="both"/>
        <w:rPr>
          <w:b/>
          <w:sz w:val="25"/>
          <w:szCs w:val="25"/>
        </w:rPr>
      </w:pPr>
      <w:r w:rsidRPr="00487D11">
        <w:rPr>
          <w:bCs/>
          <w:sz w:val="25"/>
          <w:szCs w:val="25"/>
        </w:rPr>
        <w:t>Zajęcia poprowadzi psycholog, z wieloletnim doświadczeniem szkoleniowym, realizująca warsztaty z</w:t>
      </w:r>
      <w:r>
        <w:rPr>
          <w:bCs/>
          <w:sz w:val="25"/>
          <w:szCs w:val="25"/>
        </w:rPr>
        <w:t> </w:t>
      </w:r>
      <w:r w:rsidRPr="00487D11">
        <w:rPr>
          <w:bCs/>
          <w:sz w:val="25"/>
          <w:szCs w:val="25"/>
        </w:rPr>
        <w:t xml:space="preserve">zakresu zapewnienia dostępności, przeprowadzająca audyty i służąca wsparciem </w:t>
      </w:r>
      <w:proofErr w:type="spellStart"/>
      <w:r w:rsidRPr="00487D11">
        <w:rPr>
          <w:bCs/>
          <w:sz w:val="25"/>
          <w:szCs w:val="25"/>
        </w:rPr>
        <w:t>jsfp</w:t>
      </w:r>
      <w:proofErr w:type="spellEnd"/>
      <w:r w:rsidRPr="00487D11">
        <w:rPr>
          <w:bCs/>
          <w:sz w:val="25"/>
          <w:szCs w:val="25"/>
        </w:rPr>
        <w:t xml:space="preserve"> w tym zakresie, podczas zajęć zwróci uwagę na osobę koordynatora, jego osobowość, empatię i zaangażowanie jako</w:t>
      </w:r>
      <w:r>
        <w:rPr>
          <w:bCs/>
          <w:sz w:val="25"/>
          <w:szCs w:val="25"/>
        </w:rPr>
        <w:t> </w:t>
      </w:r>
      <w:r w:rsidRPr="00487D11">
        <w:rPr>
          <w:bCs/>
          <w:sz w:val="25"/>
          <w:szCs w:val="25"/>
        </w:rPr>
        <w:t xml:space="preserve">klucz do sukcesu, </w:t>
      </w:r>
      <w:proofErr w:type="gramStart"/>
      <w:r w:rsidRPr="00487D11">
        <w:rPr>
          <w:bCs/>
          <w:sz w:val="25"/>
          <w:szCs w:val="25"/>
        </w:rPr>
        <w:t>czyli  prawidłowego</w:t>
      </w:r>
      <w:proofErr w:type="gramEnd"/>
      <w:r w:rsidRPr="00487D11">
        <w:rPr>
          <w:bCs/>
          <w:sz w:val="25"/>
          <w:szCs w:val="25"/>
        </w:rPr>
        <w:t xml:space="preserve"> wypełniania zadań związanych z zapewnieniem dostępności w</w:t>
      </w:r>
      <w:r>
        <w:rPr>
          <w:bCs/>
          <w:sz w:val="25"/>
          <w:szCs w:val="25"/>
        </w:rPr>
        <w:t> </w:t>
      </w:r>
      <w:r w:rsidRPr="00487D11">
        <w:rPr>
          <w:bCs/>
          <w:sz w:val="25"/>
          <w:szCs w:val="25"/>
        </w:rPr>
        <w:t>administracji publicznej</w:t>
      </w:r>
      <w:r>
        <w:rPr>
          <w:bCs/>
          <w:sz w:val="25"/>
          <w:szCs w:val="25"/>
        </w:rPr>
        <w:t>.</w:t>
      </w:r>
    </w:p>
    <w:p w14:paraId="51309989" w14:textId="2041DB93" w:rsidR="007E5CBE" w:rsidRPr="00487D11" w:rsidRDefault="0086506B" w:rsidP="005053B7">
      <w:pPr>
        <w:tabs>
          <w:tab w:val="left" w:pos="1843"/>
          <w:tab w:val="left" w:pos="10490"/>
        </w:tabs>
        <w:spacing w:after="0" w:line="240" w:lineRule="auto"/>
        <w:ind w:right="283"/>
        <w:contextualSpacing/>
        <w:jc w:val="center"/>
        <w:rPr>
          <w:rFonts w:eastAsia="Calibri" w:cstheme="minorHAnsi"/>
          <w:noProof/>
          <w:sz w:val="25"/>
          <w:szCs w:val="25"/>
          <w:lang w:eastAsia="pl-PL"/>
        </w:rPr>
      </w:pPr>
      <w:r w:rsidRPr="00487D11">
        <w:rPr>
          <w:rFonts w:eastAsia="Calibri" w:cstheme="minorHAnsi"/>
          <w:noProof/>
          <w:sz w:val="25"/>
          <w:szCs w:val="25"/>
          <w:lang w:eastAsia="pl-PL"/>
        </w:rPr>
        <w:drawing>
          <wp:inline distT="0" distB="0" distL="0" distR="0" wp14:anchorId="30058EC4" wp14:editId="6042CFA4">
            <wp:extent cx="5480050" cy="76200"/>
            <wp:effectExtent l="0" t="0" r="6350" b="0"/>
            <wp:docPr id="18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B800B" w14:textId="06BDCF58" w:rsidR="009A2954" w:rsidRPr="00487D11" w:rsidRDefault="0060594C" w:rsidP="005053B7">
      <w:pPr>
        <w:tabs>
          <w:tab w:val="left" w:pos="10490"/>
        </w:tabs>
        <w:spacing w:after="0" w:line="240" w:lineRule="auto"/>
        <w:ind w:right="284"/>
        <w:jc w:val="both"/>
        <w:rPr>
          <w:rFonts w:eastAsia="Calibri" w:cstheme="minorHAnsi"/>
          <w:b/>
          <w:color w:val="F32836"/>
          <w:sz w:val="25"/>
          <w:szCs w:val="25"/>
        </w:rPr>
      </w:pPr>
      <w:r w:rsidRPr="00487D11">
        <w:rPr>
          <w:rFonts w:eastAsia="Calibri" w:cstheme="minorHAnsi"/>
          <w:b/>
          <w:color w:val="F32836"/>
          <w:sz w:val="25"/>
          <w:szCs w:val="25"/>
        </w:rPr>
        <w:t>CELE I KORZYŚCI ZE SZKOLENIA:</w:t>
      </w:r>
    </w:p>
    <w:p w14:paraId="3BDC4974" w14:textId="691FC570" w:rsidR="003D30FA" w:rsidRPr="00487D11" w:rsidRDefault="00860DE9" w:rsidP="00860DE9">
      <w:pPr>
        <w:pStyle w:val="Akapitzlist"/>
        <w:numPr>
          <w:ilvl w:val="0"/>
          <w:numId w:val="25"/>
        </w:numPr>
        <w:spacing w:after="0" w:line="240" w:lineRule="auto"/>
        <w:ind w:left="357" w:right="284" w:hanging="357"/>
        <w:contextualSpacing w:val="0"/>
        <w:jc w:val="both"/>
        <w:rPr>
          <w:rFonts w:eastAsia="Times New Roman" w:cstheme="minorHAnsi"/>
          <w:color w:val="000000"/>
          <w:sz w:val="25"/>
          <w:szCs w:val="25"/>
          <w:lang w:eastAsia="pl-PL"/>
        </w:rPr>
      </w:pPr>
      <w:r w:rsidRPr="00487D11">
        <w:rPr>
          <w:rFonts w:eastAsia="Times New Roman" w:cstheme="minorHAnsi"/>
          <w:color w:val="000000"/>
          <w:sz w:val="25"/>
          <w:szCs w:val="25"/>
          <w:lang w:eastAsia="pl-PL"/>
        </w:rPr>
        <w:t>Usystematyzowanie</w:t>
      </w:r>
      <w:r w:rsidR="003D30FA" w:rsidRPr="00487D11">
        <w:rPr>
          <w:rFonts w:eastAsia="Times New Roman" w:cstheme="minorHAnsi"/>
          <w:color w:val="000000"/>
          <w:sz w:val="25"/>
          <w:szCs w:val="25"/>
          <w:lang w:eastAsia="pl-PL"/>
        </w:rPr>
        <w:t xml:space="preserve"> informacji związanych z obowiązkami i konsekwencjami, wynikającymi z przepisów ustawy o zapewnieniu dostępności</w:t>
      </w:r>
      <w:r w:rsidRPr="00487D11">
        <w:rPr>
          <w:rFonts w:eastAsia="Times New Roman" w:cstheme="minorHAnsi"/>
          <w:color w:val="000000"/>
          <w:sz w:val="25"/>
          <w:szCs w:val="25"/>
          <w:lang w:eastAsia="pl-PL"/>
        </w:rPr>
        <w:t>, w szczególności z perspektywy codziennej pracy koordynatora ds. dostępności</w:t>
      </w:r>
      <w:r w:rsidR="003D30FA" w:rsidRPr="00487D11">
        <w:rPr>
          <w:rFonts w:eastAsia="Times New Roman" w:cstheme="minorHAnsi"/>
          <w:color w:val="000000"/>
          <w:sz w:val="25"/>
          <w:szCs w:val="25"/>
          <w:lang w:eastAsia="pl-PL"/>
        </w:rPr>
        <w:t>.</w:t>
      </w:r>
      <w:r w:rsidRPr="00487D11">
        <w:rPr>
          <w:rFonts w:eastAsia="Times New Roman" w:cstheme="minorHAnsi"/>
          <w:color w:val="000000"/>
          <w:sz w:val="25"/>
          <w:szCs w:val="25"/>
          <w:lang w:eastAsia="pl-PL"/>
        </w:rPr>
        <w:t xml:space="preserve"> </w:t>
      </w:r>
      <w:r w:rsidR="003D30FA" w:rsidRPr="00487D11">
        <w:rPr>
          <w:rFonts w:eastAsia="Calibri" w:cstheme="minorHAnsi"/>
          <w:bCs/>
          <w:sz w:val="25"/>
          <w:szCs w:val="25"/>
        </w:rPr>
        <w:t>Przypomnienie i uporządkowanie zadań</w:t>
      </w:r>
      <w:r w:rsidRPr="00487D11">
        <w:rPr>
          <w:rFonts w:eastAsia="Calibri" w:cstheme="minorHAnsi"/>
          <w:bCs/>
          <w:sz w:val="25"/>
          <w:szCs w:val="25"/>
        </w:rPr>
        <w:t xml:space="preserve"> i obowiązków. </w:t>
      </w:r>
    </w:p>
    <w:p w14:paraId="1A3761DC" w14:textId="77777777" w:rsidR="00860DE9" w:rsidRPr="00487D11" w:rsidRDefault="00860DE9" w:rsidP="00860DE9">
      <w:pPr>
        <w:pStyle w:val="Akapitzlist"/>
        <w:numPr>
          <w:ilvl w:val="0"/>
          <w:numId w:val="25"/>
        </w:numPr>
        <w:spacing w:after="0" w:line="240" w:lineRule="auto"/>
        <w:jc w:val="both"/>
        <w:rPr>
          <w:sz w:val="25"/>
          <w:szCs w:val="25"/>
        </w:rPr>
      </w:pPr>
      <w:r w:rsidRPr="00487D11">
        <w:rPr>
          <w:rFonts w:ascii="Calibri" w:hAnsi="Calibri" w:cs="Calibri"/>
          <w:color w:val="000000"/>
          <w:sz w:val="25"/>
          <w:szCs w:val="25"/>
        </w:rPr>
        <w:t xml:space="preserve">Poznanie </w:t>
      </w:r>
      <w:r w:rsidRPr="00487D11">
        <w:rPr>
          <w:sz w:val="25"/>
          <w:szCs w:val="25"/>
        </w:rPr>
        <w:t>minimalnych wymagań dotyczących zapewnienia dostępności w instytucji.</w:t>
      </w:r>
    </w:p>
    <w:p w14:paraId="5E6C6529" w14:textId="77777777" w:rsidR="00860DE9" w:rsidRPr="00487D11" w:rsidRDefault="00860DE9" w:rsidP="00860DE9">
      <w:pPr>
        <w:pStyle w:val="Akapitzlist"/>
        <w:numPr>
          <w:ilvl w:val="0"/>
          <w:numId w:val="25"/>
        </w:numPr>
        <w:spacing w:after="0" w:line="240" w:lineRule="auto"/>
        <w:ind w:right="283"/>
        <w:jc w:val="both"/>
        <w:rPr>
          <w:rFonts w:eastAsia="Times New Roman" w:cstheme="minorHAnsi"/>
          <w:color w:val="000000"/>
          <w:sz w:val="25"/>
          <w:szCs w:val="25"/>
          <w:lang w:eastAsia="pl-PL"/>
        </w:rPr>
      </w:pPr>
      <w:r w:rsidRPr="00487D11">
        <w:rPr>
          <w:sz w:val="25"/>
          <w:szCs w:val="25"/>
        </w:rPr>
        <w:t>Nabycie umiejętności dot. zapewniania dostępności komunikacyjno-informacyjnej oraz prawidłowej obsługi klienta.</w:t>
      </w:r>
    </w:p>
    <w:p w14:paraId="54EA55E1" w14:textId="73C18967" w:rsidR="003D30FA" w:rsidRPr="00487D11" w:rsidRDefault="002C66B6" w:rsidP="005053B7">
      <w:pPr>
        <w:numPr>
          <w:ilvl w:val="0"/>
          <w:numId w:val="25"/>
        </w:numPr>
        <w:tabs>
          <w:tab w:val="left" w:pos="10490"/>
        </w:tabs>
        <w:spacing w:after="0" w:line="240" w:lineRule="auto"/>
        <w:ind w:right="283"/>
        <w:contextualSpacing/>
        <w:jc w:val="both"/>
        <w:rPr>
          <w:rFonts w:eastAsia="Calibri" w:cstheme="minorHAnsi"/>
          <w:bCs/>
          <w:sz w:val="25"/>
          <w:szCs w:val="25"/>
        </w:rPr>
      </w:pPr>
      <w:r w:rsidRPr="00487D11">
        <w:rPr>
          <w:rFonts w:eastAsia="Calibri" w:cstheme="minorHAnsi"/>
          <w:bCs/>
          <w:sz w:val="25"/>
          <w:szCs w:val="25"/>
        </w:rPr>
        <w:t xml:space="preserve">Zapoznanie z </w:t>
      </w:r>
      <w:r w:rsidR="003D30FA" w:rsidRPr="00487D11">
        <w:rPr>
          <w:rFonts w:eastAsia="Calibri" w:cstheme="minorHAnsi"/>
          <w:bCs/>
          <w:sz w:val="25"/>
          <w:szCs w:val="25"/>
        </w:rPr>
        <w:t>rol</w:t>
      </w:r>
      <w:r w:rsidRPr="00487D11">
        <w:rPr>
          <w:rFonts w:eastAsia="Calibri" w:cstheme="minorHAnsi"/>
          <w:bCs/>
          <w:sz w:val="25"/>
          <w:szCs w:val="25"/>
        </w:rPr>
        <w:t>ą</w:t>
      </w:r>
      <w:r w:rsidR="003D30FA" w:rsidRPr="00487D11">
        <w:rPr>
          <w:rFonts w:eastAsia="Calibri" w:cstheme="minorHAnsi"/>
          <w:bCs/>
          <w:sz w:val="25"/>
          <w:szCs w:val="25"/>
        </w:rPr>
        <w:t xml:space="preserve"> koordynatora we wzmacnianiu odpowiedzialności w jednostce w zakresie wypełniania zadań, związanych z prawidłową realizacją ustawy o zapewnieniu dostępności osobom ze szczególnymi potrzebami.</w:t>
      </w:r>
    </w:p>
    <w:p w14:paraId="41F920D2" w14:textId="2336B923" w:rsidR="00DE584C" w:rsidRPr="00487D11" w:rsidRDefault="00DE584C" w:rsidP="005053B7">
      <w:pPr>
        <w:pStyle w:val="Akapitzlist"/>
        <w:numPr>
          <w:ilvl w:val="0"/>
          <w:numId w:val="26"/>
        </w:numPr>
        <w:spacing w:after="0" w:line="240" w:lineRule="auto"/>
        <w:ind w:right="283"/>
        <w:jc w:val="both"/>
        <w:rPr>
          <w:sz w:val="25"/>
          <w:szCs w:val="25"/>
        </w:rPr>
      </w:pPr>
      <w:r w:rsidRPr="00487D11">
        <w:rPr>
          <w:rFonts w:eastAsia="Calibri" w:cstheme="minorHAnsi"/>
          <w:bCs/>
          <w:sz w:val="25"/>
          <w:szCs w:val="25"/>
        </w:rPr>
        <w:t>P</w:t>
      </w:r>
      <w:r w:rsidR="005053B7" w:rsidRPr="00487D11">
        <w:rPr>
          <w:rFonts w:eastAsia="Calibri" w:cstheme="minorHAnsi"/>
          <w:bCs/>
          <w:sz w:val="25"/>
          <w:szCs w:val="25"/>
        </w:rPr>
        <w:t xml:space="preserve">oznanie </w:t>
      </w:r>
      <w:r w:rsidR="00860DE9" w:rsidRPr="00487D11">
        <w:rPr>
          <w:rFonts w:eastAsia="Calibri" w:cstheme="minorHAnsi"/>
          <w:bCs/>
          <w:sz w:val="25"/>
          <w:szCs w:val="25"/>
        </w:rPr>
        <w:t xml:space="preserve">kwestii praktycznych dotyczących </w:t>
      </w:r>
      <w:r w:rsidRPr="00487D11">
        <w:rPr>
          <w:rFonts w:eastAsia="Calibri" w:cstheme="minorHAnsi"/>
          <w:bCs/>
          <w:sz w:val="25"/>
          <w:szCs w:val="25"/>
        </w:rPr>
        <w:t>przeprowadzani</w:t>
      </w:r>
      <w:r w:rsidR="005A0FC9" w:rsidRPr="00487D11">
        <w:rPr>
          <w:rFonts w:eastAsia="Calibri" w:cstheme="minorHAnsi"/>
          <w:bCs/>
          <w:sz w:val="25"/>
          <w:szCs w:val="25"/>
        </w:rPr>
        <w:t>a</w:t>
      </w:r>
      <w:r w:rsidRPr="00487D11">
        <w:rPr>
          <w:rFonts w:eastAsia="Calibri" w:cstheme="minorHAnsi"/>
          <w:bCs/>
          <w:sz w:val="25"/>
          <w:szCs w:val="25"/>
        </w:rPr>
        <w:t xml:space="preserve"> monitoringu i audytu dostępności w</w:t>
      </w:r>
      <w:r w:rsidR="0008525E" w:rsidRPr="00487D11">
        <w:rPr>
          <w:sz w:val="25"/>
          <w:szCs w:val="25"/>
        </w:rPr>
        <w:t> </w:t>
      </w:r>
      <w:r w:rsidRPr="00487D11">
        <w:rPr>
          <w:rFonts w:eastAsia="Calibri" w:cstheme="minorHAnsi"/>
          <w:bCs/>
          <w:sz w:val="25"/>
          <w:szCs w:val="25"/>
        </w:rPr>
        <w:t>jednostce.</w:t>
      </w:r>
      <w:r w:rsidR="003D30FA" w:rsidRPr="00487D11">
        <w:rPr>
          <w:rFonts w:eastAsia="Calibri" w:cstheme="minorHAnsi"/>
          <w:bCs/>
          <w:sz w:val="25"/>
          <w:szCs w:val="25"/>
        </w:rPr>
        <w:t xml:space="preserve"> Uzyskanie </w:t>
      </w:r>
      <w:r w:rsidR="00860DE9" w:rsidRPr="00487D11">
        <w:rPr>
          <w:rFonts w:eastAsia="Calibri" w:cstheme="minorHAnsi"/>
          <w:bCs/>
          <w:sz w:val="25"/>
          <w:szCs w:val="25"/>
        </w:rPr>
        <w:t xml:space="preserve">pomocnych </w:t>
      </w:r>
      <w:r w:rsidR="003D30FA" w:rsidRPr="00487D11">
        <w:rPr>
          <w:rFonts w:eastAsia="Calibri" w:cstheme="minorHAnsi"/>
          <w:bCs/>
          <w:sz w:val="25"/>
          <w:szCs w:val="25"/>
        </w:rPr>
        <w:t>wskazówek</w:t>
      </w:r>
      <w:r w:rsidR="00860DE9" w:rsidRPr="00487D11">
        <w:rPr>
          <w:rFonts w:eastAsia="Calibri" w:cstheme="minorHAnsi"/>
          <w:bCs/>
          <w:sz w:val="25"/>
          <w:szCs w:val="25"/>
        </w:rPr>
        <w:t xml:space="preserve"> w zakresie tego,</w:t>
      </w:r>
      <w:r w:rsidR="003D30FA" w:rsidRPr="00487D11">
        <w:rPr>
          <w:sz w:val="25"/>
          <w:szCs w:val="25"/>
        </w:rPr>
        <w:t xml:space="preserve"> jak samodzielnie</w:t>
      </w:r>
      <w:r w:rsidR="00860DE9" w:rsidRPr="00487D11">
        <w:rPr>
          <w:sz w:val="25"/>
          <w:szCs w:val="25"/>
        </w:rPr>
        <w:t xml:space="preserve"> i prawidłowo</w:t>
      </w:r>
      <w:r w:rsidR="003D30FA" w:rsidRPr="00487D11">
        <w:rPr>
          <w:sz w:val="25"/>
          <w:szCs w:val="25"/>
        </w:rPr>
        <w:t xml:space="preserve"> przeprowadzić audyt, gdy brak na to środków finansowych.</w:t>
      </w:r>
    </w:p>
    <w:p w14:paraId="0502C563" w14:textId="31728D8C" w:rsidR="00DE584C" w:rsidRPr="00487D11" w:rsidRDefault="00DE584C" w:rsidP="005053B7">
      <w:pPr>
        <w:numPr>
          <w:ilvl w:val="0"/>
          <w:numId w:val="25"/>
        </w:numPr>
        <w:tabs>
          <w:tab w:val="num" w:pos="720"/>
          <w:tab w:val="left" w:pos="10490"/>
        </w:tabs>
        <w:spacing w:after="0" w:line="240" w:lineRule="auto"/>
        <w:ind w:right="283"/>
        <w:contextualSpacing/>
        <w:jc w:val="both"/>
        <w:rPr>
          <w:rFonts w:eastAsia="Calibri" w:cstheme="minorHAnsi"/>
          <w:bCs/>
          <w:sz w:val="25"/>
          <w:szCs w:val="25"/>
        </w:rPr>
      </w:pPr>
      <w:r w:rsidRPr="00487D11">
        <w:rPr>
          <w:rFonts w:eastAsia="Calibri" w:cstheme="minorHAnsi"/>
          <w:bCs/>
          <w:sz w:val="25"/>
          <w:szCs w:val="25"/>
        </w:rPr>
        <w:t>Zdobycie wiedzy i praktycznych wskazówek dotyczących tych aspektów, na które należy zwrócić szczególną uwagę w obsłudze osób ze szczególnymi potrzebami, wskazanie jak radzić sobie z</w:t>
      </w:r>
      <w:r w:rsidR="00860DE9" w:rsidRPr="00487D11">
        <w:rPr>
          <w:rFonts w:eastAsia="Calibri" w:cstheme="minorHAnsi"/>
          <w:bCs/>
          <w:sz w:val="25"/>
          <w:szCs w:val="25"/>
        </w:rPr>
        <w:t> </w:t>
      </w:r>
      <w:r w:rsidRPr="00487D11">
        <w:rPr>
          <w:rFonts w:eastAsia="Calibri" w:cstheme="minorHAnsi"/>
          <w:bCs/>
          <w:sz w:val="25"/>
          <w:szCs w:val="25"/>
        </w:rPr>
        <w:t>barierami, jak budować skuteczną i życzliwą komunikację z klientem.</w:t>
      </w:r>
    </w:p>
    <w:p w14:paraId="565B1665" w14:textId="2A6B4CDF" w:rsidR="00DE584C" w:rsidRPr="00487D11" w:rsidRDefault="005053B7" w:rsidP="005053B7">
      <w:pPr>
        <w:numPr>
          <w:ilvl w:val="0"/>
          <w:numId w:val="25"/>
        </w:numPr>
        <w:tabs>
          <w:tab w:val="left" w:pos="10490"/>
        </w:tabs>
        <w:spacing w:after="0" w:line="240" w:lineRule="auto"/>
        <w:ind w:left="357" w:right="283" w:hanging="357"/>
        <w:contextualSpacing/>
        <w:jc w:val="both"/>
        <w:rPr>
          <w:rFonts w:eastAsia="Calibri" w:cstheme="minorHAnsi"/>
          <w:bCs/>
          <w:sz w:val="25"/>
          <w:szCs w:val="25"/>
        </w:rPr>
      </w:pPr>
      <w:r w:rsidRPr="00487D11">
        <w:rPr>
          <w:rFonts w:eastAsia="Calibri" w:cstheme="minorHAnsi"/>
          <w:bCs/>
          <w:sz w:val="25"/>
          <w:szCs w:val="25"/>
        </w:rPr>
        <w:t xml:space="preserve">Poznanie </w:t>
      </w:r>
      <w:r w:rsidR="00DE584C" w:rsidRPr="00487D11">
        <w:rPr>
          <w:rFonts w:eastAsia="Calibri" w:cstheme="minorHAnsi"/>
          <w:bCs/>
          <w:sz w:val="25"/>
          <w:szCs w:val="25"/>
        </w:rPr>
        <w:t>zasad i standardów obsługi klienta, w tym savoir-vivre’u w zakresie zapewnienia dostępności.</w:t>
      </w:r>
    </w:p>
    <w:p w14:paraId="57002314" w14:textId="77777777" w:rsidR="009D1845" w:rsidRPr="00487D11" w:rsidRDefault="009D1845" w:rsidP="009D1845">
      <w:pPr>
        <w:pStyle w:val="Akapitzlist"/>
        <w:numPr>
          <w:ilvl w:val="0"/>
          <w:numId w:val="25"/>
        </w:numPr>
        <w:tabs>
          <w:tab w:val="left" w:pos="10490"/>
        </w:tabs>
        <w:spacing w:after="0" w:line="240" w:lineRule="auto"/>
        <w:ind w:right="283"/>
        <w:jc w:val="both"/>
        <w:rPr>
          <w:b/>
          <w:sz w:val="25"/>
          <w:szCs w:val="25"/>
        </w:rPr>
      </w:pPr>
      <w:r w:rsidRPr="00487D11">
        <w:rPr>
          <w:bCs/>
          <w:sz w:val="25"/>
          <w:szCs w:val="25"/>
        </w:rPr>
        <w:lastRenderedPageBreak/>
        <w:t xml:space="preserve">Zwrócenie uwagi na osobę koordynatora, jego osobowość, empatię i zaangażowanie jako klucz do sukcesu, </w:t>
      </w:r>
      <w:proofErr w:type="gramStart"/>
      <w:r w:rsidRPr="00487D11">
        <w:rPr>
          <w:bCs/>
          <w:sz w:val="25"/>
          <w:szCs w:val="25"/>
        </w:rPr>
        <w:t>czyli  prawidłowego</w:t>
      </w:r>
      <w:proofErr w:type="gramEnd"/>
      <w:r w:rsidRPr="00487D11">
        <w:rPr>
          <w:bCs/>
          <w:sz w:val="25"/>
          <w:szCs w:val="25"/>
        </w:rPr>
        <w:t xml:space="preserve"> wypełniania zadań związanych z zapewnieniem dostępności w administracji publicznej.</w:t>
      </w:r>
    </w:p>
    <w:p w14:paraId="530C7E09" w14:textId="52AA6FF1" w:rsidR="00291AD6" w:rsidRPr="00487D11" w:rsidRDefault="00DE584C" w:rsidP="005053B7">
      <w:pPr>
        <w:pStyle w:val="Akapitzlist"/>
        <w:numPr>
          <w:ilvl w:val="0"/>
          <w:numId w:val="26"/>
        </w:numPr>
        <w:spacing w:after="0" w:line="240" w:lineRule="auto"/>
        <w:ind w:right="283"/>
        <w:jc w:val="both"/>
        <w:rPr>
          <w:rFonts w:eastAsia="Times New Roman" w:cstheme="minorHAnsi"/>
          <w:color w:val="000000"/>
          <w:sz w:val="25"/>
          <w:szCs w:val="25"/>
          <w:lang w:eastAsia="pl-PL"/>
        </w:rPr>
      </w:pPr>
      <w:r w:rsidRPr="00487D11">
        <w:rPr>
          <w:rFonts w:eastAsia="Calibri" w:cstheme="minorHAnsi"/>
          <w:bCs/>
          <w:sz w:val="25"/>
          <w:szCs w:val="25"/>
        </w:rPr>
        <w:t xml:space="preserve">Wskazanie, jak rozmawiać z otoczeniem o propagowaniu dostępności. Poznanie korzyści, </w:t>
      </w:r>
      <w:r w:rsidR="003D30FA" w:rsidRPr="00487D11">
        <w:rPr>
          <w:rFonts w:eastAsia="Calibri" w:cstheme="minorHAnsi"/>
          <w:bCs/>
          <w:sz w:val="25"/>
          <w:szCs w:val="25"/>
        </w:rPr>
        <w:t xml:space="preserve">narzędzi oraz metod, </w:t>
      </w:r>
      <w:r w:rsidRPr="00487D11">
        <w:rPr>
          <w:rFonts w:eastAsia="Calibri" w:cstheme="minorHAnsi"/>
          <w:bCs/>
          <w:sz w:val="25"/>
          <w:szCs w:val="25"/>
        </w:rPr>
        <w:t>wynikających z CSR (społecznej odpowiedzialności biznesu)</w:t>
      </w:r>
      <w:r w:rsidR="003D30FA" w:rsidRPr="00487D11">
        <w:rPr>
          <w:rFonts w:eastAsia="Times New Roman" w:cstheme="minorHAnsi"/>
          <w:color w:val="000000"/>
          <w:sz w:val="25"/>
          <w:szCs w:val="25"/>
          <w:lang w:eastAsia="pl-PL"/>
        </w:rPr>
        <w:t>.</w:t>
      </w:r>
    </w:p>
    <w:p w14:paraId="48CFCDC0" w14:textId="77777777" w:rsidR="00F00DE5" w:rsidRPr="00487D11" w:rsidRDefault="00F00DE5" w:rsidP="005053B7">
      <w:pPr>
        <w:tabs>
          <w:tab w:val="num" w:pos="720"/>
          <w:tab w:val="left" w:pos="10490"/>
        </w:tabs>
        <w:spacing w:after="0" w:line="240" w:lineRule="auto"/>
        <w:ind w:left="357" w:right="284"/>
        <w:contextualSpacing/>
        <w:jc w:val="both"/>
        <w:rPr>
          <w:rFonts w:eastAsia="Calibri" w:cstheme="minorHAnsi"/>
          <w:bCs/>
          <w:sz w:val="25"/>
          <w:szCs w:val="25"/>
        </w:rPr>
      </w:pPr>
    </w:p>
    <w:p w14:paraId="2261397D" w14:textId="77777777" w:rsidR="005F1A49" w:rsidRPr="00487D11" w:rsidRDefault="005F1A49" w:rsidP="005053B7">
      <w:pPr>
        <w:spacing w:after="0" w:line="240" w:lineRule="auto"/>
        <w:ind w:right="284"/>
        <w:contextualSpacing/>
        <w:jc w:val="both"/>
        <w:rPr>
          <w:rFonts w:cstheme="minorHAnsi"/>
          <w:b/>
          <w:color w:val="F32836"/>
          <w:sz w:val="25"/>
          <w:szCs w:val="25"/>
        </w:rPr>
      </w:pPr>
      <w:r w:rsidRPr="00487D11">
        <w:rPr>
          <w:rFonts w:cstheme="minorHAnsi"/>
          <w:b/>
          <w:color w:val="F32836"/>
          <w:sz w:val="25"/>
          <w:szCs w:val="25"/>
        </w:rPr>
        <w:t>PROGRAM:</w:t>
      </w:r>
    </w:p>
    <w:p w14:paraId="77A8E09E" w14:textId="24BE11A6" w:rsidR="00184281" w:rsidRPr="00487D11" w:rsidRDefault="00184281" w:rsidP="005053B7">
      <w:pPr>
        <w:pStyle w:val="Akapitzlist"/>
        <w:numPr>
          <w:ilvl w:val="0"/>
          <w:numId w:val="19"/>
        </w:numPr>
        <w:spacing w:after="0" w:line="240" w:lineRule="auto"/>
        <w:ind w:right="283"/>
        <w:jc w:val="both"/>
        <w:rPr>
          <w:rFonts w:eastAsia="Times New Roman" w:cstheme="minorHAnsi"/>
          <w:color w:val="000000"/>
          <w:sz w:val="25"/>
          <w:szCs w:val="25"/>
          <w:lang w:eastAsia="pl-PL"/>
        </w:rPr>
      </w:pPr>
      <w:r w:rsidRPr="00487D11">
        <w:rPr>
          <w:rFonts w:eastAsia="Times New Roman" w:cstheme="minorHAnsi"/>
          <w:color w:val="000000"/>
          <w:sz w:val="25"/>
          <w:szCs w:val="25"/>
          <w:lang w:eastAsia="pl-PL"/>
        </w:rPr>
        <w:t xml:space="preserve">Czym jest dostępność?  </w:t>
      </w:r>
    </w:p>
    <w:p w14:paraId="66E18B0D" w14:textId="57318CAA" w:rsidR="00184281" w:rsidRPr="00487D11" w:rsidRDefault="00184281" w:rsidP="005053B7">
      <w:pPr>
        <w:pStyle w:val="Akapitzlist"/>
        <w:numPr>
          <w:ilvl w:val="0"/>
          <w:numId w:val="19"/>
        </w:numPr>
        <w:spacing w:after="0" w:line="240" w:lineRule="auto"/>
        <w:ind w:right="283"/>
        <w:jc w:val="both"/>
        <w:rPr>
          <w:rFonts w:eastAsia="Times New Roman" w:cstheme="minorHAnsi"/>
          <w:color w:val="000000"/>
          <w:sz w:val="25"/>
          <w:szCs w:val="25"/>
          <w:lang w:eastAsia="pl-PL"/>
        </w:rPr>
      </w:pPr>
      <w:r w:rsidRPr="00487D11">
        <w:rPr>
          <w:rFonts w:eastAsia="Times New Roman" w:cstheme="minorHAnsi"/>
          <w:color w:val="000000"/>
          <w:sz w:val="25"/>
          <w:szCs w:val="25"/>
          <w:lang w:eastAsia="pl-PL"/>
        </w:rPr>
        <w:t>Beneficjenci dostępności - opis potrzeb, ograniczeń i barier. Pojęcie: dostępność</w:t>
      </w:r>
      <w:r w:rsidR="0008525E" w:rsidRPr="00487D11">
        <w:rPr>
          <w:rFonts w:eastAsia="Times New Roman" w:cstheme="minorHAnsi"/>
          <w:color w:val="000000"/>
          <w:sz w:val="25"/>
          <w:szCs w:val="25"/>
          <w:lang w:eastAsia="pl-PL"/>
        </w:rPr>
        <w:t xml:space="preserve"> </w:t>
      </w:r>
      <w:r w:rsidRPr="00487D11">
        <w:rPr>
          <w:rFonts w:eastAsia="Times New Roman" w:cstheme="minorHAnsi"/>
          <w:color w:val="000000"/>
          <w:sz w:val="25"/>
          <w:szCs w:val="25"/>
          <w:lang w:eastAsia="pl-PL"/>
        </w:rPr>
        <w:t>alternatywna.</w:t>
      </w:r>
    </w:p>
    <w:p w14:paraId="08B21FD3" w14:textId="68B3B641" w:rsidR="00184281" w:rsidRPr="00487D11" w:rsidRDefault="00184281" w:rsidP="005053B7">
      <w:pPr>
        <w:pStyle w:val="Akapitzlist"/>
        <w:numPr>
          <w:ilvl w:val="0"/>
          <w:numId w:val="19"/>
        </w:numPr>
        <w:spacing w:after="0" w:line="240" w:lineRule="auto"/>
        <w:ind w:right="283"/>
        <w:jc w:val="both"/>
        <w:rPr>
          <w:rFonts w:eastAsia="Times New Roman" w:cstheme="minorHAnsi"/>
          <w:color w:val="000000"/>
          <w:sz w:val="25"/>
          <w:szCs w:val="25"/>
          <w:lang w:eastAsia="pl-PL"/>
        </w:rPr>
      </w:pPr>
      <w:r w:rsidRPr="00487D11">
        <w:rPr>
          <w:rFonts w:eastAsia="Times New Roman" w:cstheme="minorHAnsi"/>
          <w:color w:val="000000"/>
          <w:sz w:val="25"/>
          <w:szCs w:val="25"/>
          <w:lang w:eastAsia="pl-PL"/>
        </w:rPr>
        <w:t>Koordynator ds. dostępności jako punkt kontaktowy w jednostce. Koordynator a urząd. Koordynator a beneficjenci ustawy.</w:t>
      </w:r>
    </w:p>
    <w:p w14:paraId="198BE6FF" w14:textId="77DD041C" w:rsidR="00184281" w:rsidRPr="00487D11" w:rsidRDefault="00184281" w:rsidP="005053B7">
      <w:pPr>
        <w:pStyle w:val="Akapitzlist"/>
        <w:numPr>
          <w:ilvl w:val="0"/>
          <w:numId w:val="19"/>
        </w:numPr>
        <w:spacing w:after="0" w:line="240" w:lineRule="auto"/>
        <w:ind w:right="283"/>
        <w:jc w:val="both"/>
        <w:rPr>
          <w:rFonts w:eastAsia="Times New Roman" w:cstheme="minorHAnsi"/>
          <w:color w:val="000000"/>
          <w:sz w:val="25"/>
          <w:szCs w:val="25"/>
          <w:lang w:eastAsia="pl-PL"/>
        </w:rPr>
      </w:pPr>
      <w:r w:rsidRPr="00487D11">
        <w:rPr>
          <w:rFonts w:eastAsia="Times New Roman" w:cstheme="minorHAnsi"/>
          <w:color w:val="000000"/>
          <w:sz w:val="25"/>
          <w:szCs w:val="25"/>
          <w:lang w:eastAsia="pl-PL"/>
        </w:rPr>
        <w:t xml:space="preserve">Rola </w:t>
      </w:r>
      <w:r w:rsidR="00E44E3B" w:rsidRPr="00487D11">
        <w:rPr>
          <w:rFonts w:eastAsia="Times New Roman" w:cstheme="minorHAnsi"/>
          <w:color w:val="000000"/>
          <w:sz w:val="25"/>
          <w:szCs w:val="25"/>
          <w:lang w:eastAsia="pl-PL"/>
        </w:rPr>
        <w:t>k</w:t>
      </w:r>
      <w:r w:rsidRPr="00487D11">
        <w:rPr>
          <w:rFonts w:eastAsia="Times New Roman" w:cstheme="minorHAnsi"/>
          <w:color w:val="000000"/>
          <w:sz w:val="25"/>
          <w:szCs w:val="25"/>
          <w:lang w:eastAsia="pl-PL"/>
        </w:rPr>
        <w:t>oordynatora we wzmacnianiu dostępności w otoczeniu. Konsekwencje i znaczenie realizowania zadań dotyczących zapewniania dostępności.</w:t>
      </w:r>
    </w:p>
    <w:p w14:paraId="44621CB9" w14:textId="29F328E1" w:rsidR="00184281" w:rsidRPr="00487D11" w:rsidRDefault="00DE584C" w:rsidP="005053B7">
      <w:pPr>
        <w:pStyle w:val="Akapitzlist"/>
        <w:numPr>
          <w:ilvl w:val="0"/>
          <w:numId w:val="19"/>
        </w:numPr>
        <w:spacing w:after="0" w:line="240" w:lineRule="auto"/>
        <w:ind w:right="283"/>
        <w:jc w:val="both"/>
        <w:rPr>
          <w:rFonts w:eastAsia="Times New Roman" w:cstheme="minorHAnsi"/>
          <w:color w:val="000000"/>
          <w:sz w:val="25"/>
          <w:szCs w:val="25"/>
          <w:lang w:eastAsia="pl-PL"/>
        </w:rPr>
      </w:pPr>
      <w:r w:rsidRPr="00487D11">
        <w:rPr>
          <w:rFonts w:eastAsia="Times New Roman" w:cstheme="minorHAnsi"/>
          <w:color w:val="000000"/>
          <w:sz w:val="25"/>
          <w:szCs w:val="25"/>
          <w:lang w:eastAsia="pl-PL"/>
        </w:rPr>
        <w:t xml:space="preserve">Dostępność komunikacyjno-informacyjna. </w:t>
      </w:r>
      <w:r w:rsidR="00184281" w:rsidRPr="00487D11">
        <w:rPr>
          <w:rFonts w:eastAsia="Times New Roman" w:cstheme="minorHAnsi"/>
          <w:color w:val="000000"/>
          <w:sz w:val="25"/>
          <w:szCs w:val="25"/>
          <w:lang w:eastAsia="pl-PL"/>
        </w:rPr>
        <w:t xml:space="preserve">Obsługa klienta- osoby ze szczególnymi potrzebami. </w:t>
      </w:r>
    </w:p>
    <w:p w14:paraId="65D14A2D" w14:textId="77777777" w:rsidR="00DE584C" w:rsidRPr="00487D11" w:rsidRDefault="00184281" w:rsidP="005053B7">
      <w:pPr>
        <w:pStyle w:val="Akapitzlist"/>
        <w:numPr>
          <w:ilvl w:val="0"/>
          <w:numId w:val="24"/>
        </w:numPr>
        <w:spacing w:after="0" w:line="240" w:lineRule="auto"/>
        <w:ind w:right="283"/>
        <w:jc w:val="both"/>
        <w:rPr>
          <w:rFonts w:eastAsia="Times New Roman" w:cstheme="minorHAnsi"/>
          <w:color w:val="000000"/>
          <w:sz w:val="25"/>
          <w:szCs w:val="25"/>
          <w:lang w:eastAsia="pl-PL"/>
        </w:rPr>
      </w:pPr>
      <w:r w:rsidRPr="00487D11">
        <w:rPr>
          <w:rFonts w:eastAsia="Times New Roman" w:cstheme="minorHAnsi"/>
          <w:color w:val="000000"/>
          <w:sz w:val="25"/>
          <w:szCs w:val="25"/>
          <w:lang w:eastAsia="pl-PL"/>
        </w:rPr>
        <w:t>Opracowanie standardów obsługi klienta pod kątem organizacji.</w:t>
      </w:r>
    </w:p>
    <w:p w14:paraId="74A507CE" w14:textId="66124440" w:rsidR="00184281" w:rsidRPr="00487D11" w:rsidRDefault="00184281" w:rsidP="005053B7">
      <w:pPr>
        <w:pStyle w:val="Akapitzlist"/>
        <w:numPr>
          <w:ilvl w:val="0"/>
          <w:numId w:val="24"/>
        </w:numPr>
        <w:spacing w:after="0" w:line="240" w:lineRule="auto"/>
        <w:ind w:right="283"/>
        <w:jc w:val="both"/>
        <w:rPr>
          <w:rFonts w:eastAsia="Times New Roman" w:cstheme="minorHAnsi"/>
          <w:color w:val="000000"/>
          <w:sz w:val="25"/>
          <w:szCs w:val="25"/>
          <w:lang w:eastAsia="pl-PL"/>
        </w:rPr>
      </w:pPr>
      <w:proofErr w:type="spellStart"/>
      <w:r w:rsidRPr="00487D11">
        <w:rPr>
          <w:rFonts w:eastAsia="Times New Roman" w:cstheme="minorHAnsi"/>
          <w:color w:val="000000"/>
          <w:sz w:val="25"/>
          <w:szCs w:val="25"/>
          <w:lang w:eastAsia="pl-PL"/>
        </w:rPr>
        <w:t>Wdrażanie</w:t>
      </w:r>
      <w:proofErr w:type="spellEnd"/>
      <w:r w:rsidRPr="00487D11">
        <w:rPr>
          <w:rFonts w:eastAsia="Times New Roman" w:cstheme="minorHAnsi"/>
          <w:color w:val="000000"/>
          <w:sz w:val="25"/>
          <w:szCs w:val="25"/>
          <w:lang w:eastAsia="pl-PL"/>
        </w:rPr>
        <w:t xml:space="preserve"> </w:t>
      </w:r>
      <w:proofErr w:type="spellStart"/>
      <w:r w:rsidRPr="00487D11">
        <w:rPr>
          <w:rFonts w:eastAsia="Times New Roman" w:cstheme="minorHAnsi"/>
          <w:color w:val="000000"/>
          <w:sz w:val="25"/>
          <w:szCs w:val="25"/>
          <w:lang w:eastAsia="pl-PL"/>
        </w:rPr>
        <w:t>standardów</w:t>
      </w:r>
      <w:proofErr w:type="spellEnd"/>
      <w:r w:rsidRPr="00487D11">
        <w:rPr>
          <w:rFonts w:eastAsia="Times New Roman" w:cstheme="minorHAnsi"/>
          <w:color w:val="000000"/>
          <w:sz w:val="25"/>
          <w:szCs w:val="25"/>
          <w:lang w:eastAsia="pl-PL"/>
        </w:rPr>
        <w:t xml:space="preserve"> w obsłudze klienta.</w:t>
      </w:r>
    </w:p>
    <w:p w14:paraId="056576EC" w14:textId="34821FEE" w:rsidR="00184281" w:rsidRPr="00487D11" w:rsidRDefault="00184281" w:rsidP="005053B7">
      <w:pPr>
        <w:pStyle w:val="Akapitzlist"/>
        <w:numPr>
          <w:ilvl w:val="0"/>
          <w:numId w:val="24"/>
        </w:numPr>
        <w:spacing w:after="0" w:line="240" w:lineRule="auto"/>
        <w:ind w:right="283"/>
        <w:jc w:val="both"/>
        <w:rPr>
          <w:rFonts w:eastAsia="Times New Roman" w:cstheme="minorHAnsi"/>
          <w:color w:val="000000"/>
          <w:sz w:val="25"/>
          <w:szCs w:val="25"/>
          <w:lang w:eastAsia="pl-PL"/>
        </w:rPr>
      </w:pPr>
      <w:r w:rsidRPr="00487D11">
        <w:rPr>
          <w:rFonts w:ascii="Calibri" w:eastAsia="Times New Roman" w:hAnsi="Calibri" w:cs="Calibri"/>
          <w:color w:val="000000"/>
          <w:sz w:val="25"/>
          <w:szCs w:val="25"/>
          <w:lang w:eastAsia="pl-PL"/>
        </w:rPr>
        <w:t>Savoir-vivre w obsłudze klienta z niepełnosprawnością: jak poradzić sobie w sytuacjach problemowych, stresujących, związanych z obsługą klienta?</w:t>
      </w:r>
      <w:r w:rsidR="00DE584C" w:rsidRPr="00487D11">
        <w:rPr>
          <w:rFonts w:ascii="Calibri" w:eastAsia="Times New Roman" w:hAnsi="Calibri" w:cs="Calibri"/>
          <w:color w:val="000000"/>
          <w:sz w:val="25"/>
          <w:szCs w:val="25"/>
          <w:lang w:eastAsia="pl-PL"/>
        </w:rPr>
        <w:t xml:space="preserve"> Ż</w:t>
      </w:r>
      <w:r w:rsidRPr="00487D11">
        <w:rPr>
          <w:rFonts w:ascii="Calibri" w:eastAsia="Times New Roman" w:hAnsi="Calibri" w:cs="Calibri"/>
          <w:color w:val="000000"/>
          <w:sz w:val="25"/>
          <w:szCs w:val="25"/>
          <w:lang w:eastAsia="pl-PL"/>
        </w:rPr>
        <w:t>yczliwa komunikacja.</w:t>
      </w:r>
    </w:p>
    <w:p w14:paraId="4067853E" w14:textId="6BA3234F" w:rsidR="00184281" w:rsidRPr="00487D11" w:rsidRDefault="00184281" w:rsidP="005053B7">
      <w:pPr>
        <w:pStyle w:val="Akapitzlist"/>
        <w:numPr>
          <w:ilvl w:val="0"/>
          <w:numId w:val="19"/>
        </w:numPr>
        <w:spacing w:after="0" w:line="240" w:lineRule="auto"/>
        <w:ind w:right="283"/>
        <w:jc w:val="both"/>
        <w:rPr>
          <w:rFonts w:eastAsia="Times New Roman" w:cstheme="minorHAnsi"/>
          <w:color w:val="000000"/>
          <w:sz w:val="25"/>
          <w:szCs w:val="25"/>
          <w:lang w:eastAsia="pl-PL"/>
        </w:rPr>
      </w:pPr>
      <w:r w:rsidRPr="00487D11">
        <w:rPr>
          <w:rFonts w:eastAsia="Times New Roman" w:cstheme="minorHAnsi"/>
          <w:color w:val="000000"/>
          <w:sz w:val="25"/>
          <w:szCs w:val="25"/>
          <w:lang w:eastAsia="pl-PL"/>
        </w:rPr>
        <w:t xml:space="preserve">Rozumienie osób ze szczególnymi </w:t>
      </w:r>
      <w:proofErr w:type="gramStart"/>
      <w:r w:rsidRPr="00487D11">
        <w:rPr>
          <w:rFonts w:eastAsia="Times New Roman" w:cstheme="minorHAnsi"/>
          <w:color w:val="000000"/>
          <w:sz w:val="25"/>
          <w:szCs w:val="25"/>
          <w:lang w:eastAsia="pl-PL"/>
        </w:rPr>
        <w:t>potrzebami,</w:t>
      </w:r>
      <w:proofErr w:type="gramEnd"/>
      <w:r w:rsidRPr="00487D11">
        <w:rPr>
          <w:rFonts w:eastAsia="Times New Roman" w:cstheme="minorHAnsi"/>
          <w:color w:val="000000"/>
          <w:sz w:val="25"/>
          <w:szCs w:val="25"/>
          <w:lang w:eastAsia="pl-PL"/>
        </w:rPr>
        <w:t xml:space="preserve"> jako wyraz społecznej empatii przez </w:t>
      </w:r>
      <w:r w:rsidR="00E44E3B" w:rsidRPr="00487D11">
        <w:rPr>
          <w:rFonts w:eastAsia="Times New Roman" w:cstheme="minorHAnsi"/>
          <w:color w:val="000000"/>
          <w:sz w:val="25"/>
          <w:szCs w:val="25"/>
          <w:lang w:eastAsia="pl-PL"/>
        </w:rPr>
        <w:t>k</w:t>
      </w:r>
      <w:r w:rsidRPr="00487D11">
        <w:rPr>
          <w:rFonts w:eastAsia="Times New Roman" w:cstheme="minorHAnsi"/>
          <w:color w:val="000000"/>
          <w:sz w:val="25"/>
          <w:szCs w:val="25"/>
          <w:lang w:eastAsia="pl-PL"/>
        </w:rPr>
        <w:t>oordynatora. Jak</w:t>
      </w:r>
      <w:r w:rsidR="00487D11">
        <w:rPr>
          <w:rFonts w:eastAsia="Times New Roman" w:cstheme="minorHAnsi"/>
          <w:color w:val="000000"/>
          <w:sz w:val="25"/>
          <w:szCs w:val="25"/>
          <w:lang w:eastAsia="pl-PL"/>
        </w:rPr>
        <w:t> </w:t>
      </w:r>
      <w:r w:rsidRPr="00487D11">
        <w:rPr>
          <w:rFonts w:eastAsia="Times New Roman" w:cstheme="minorHAnsi"/>
          <w:color w:val="000000"/>
          <w:sz w:val="25"/>
          <w:szCs w:val="25"/>
          <w:lang w:eastAsia="pl-PL"/>
        </w:rPr>
        <w:t>przekonywać otoczenie o ważności zapewniania dostępności w jednostce?</w:t>
      </w:r>
    </w:p>
    <w:p w14:paraId="16C50D32" w14:textId="7E00C78B" w:rsidR="00184281" w:rsidRPr="00487D11" w:rsidRDefault="00184281" w:rsidP="005053B7">
      <w:pPr>
        <w:pStyle w:val="Akapitzlist"/>
        <w:numPr>
          <w:ilvl w:val="0"/>
          <w:numId w:val="19"/>
        </w:numPr>
        <w:spacing w:after="0" w:line="240" w:lineRule="auto"/>
        <w:ind w:right="283"/>
        <w:jc w:val="both"/>
        <w:rPr>
          <w:rFonts w:eastAsia="Times New Roman" w:cstheme="minorHAnsi"/>
          <w:color w:val="000000"/>
          <w:sz w:val="25"/>
          <w:szCs w:val="25"/>
          <w:lang w:eastAsia="pl-PL"/>
        </w:rPr>
      </w:pPr>
      <w:r w:rsidRPr="00487D11">
        <w:rPr>
          <w:rFonts w:eastAsia="Times New Roman" w:cstheme="minorHAnsi"/>
          <w:color w:val="000000"/>
          <w:sz w:val="25"/>
          <w:szCs w:val="25"/>
          <w:lang w:eastAsia="pl-PL"/>
        </w:rPr>
        <w:t>Jak efektywnie rozmawiać o dostępności z przełożonymi, współpracownikami? Co szczególnie artykułować? Czego unikać?</w:t>
      </w:r>
    </w:p>
    <w:p w14:paraId="03EF2D4D" w14:textId="1FF9BF98" w:rsidR="00184281" w:rsidRPr="00487D11" w:rsidRDefault="00184281" w:rsidP="005053B7">
      <w:pPr>
        <w:pStyle w:val="Akapitzlist"/>
        <w:numPr>
          <w:ilvl w:val="0"/>
          <w:numId w:val="19"/>
        </w:numPr>
        <w:spacing w:after="0" w:line="240" w:lineRule="auto"/>
        <w:ind w:right="283"/>
        <w:jc w:val="both"/>
        <w:rPr>
          <w:rFonts w:eastAsia="Times New Roman" w:cstheme="minorHAnsi"/>
          <w:color w:val="000000"/>
          <w:sz w:val="25"/>
          <w:szCs w:val="25"/>
          <w:lang w:eastAsia="pl-PL"/>
        </w:rPr>
      </w:pPr>
      <w:r w:rsidRPr="00487D11">
        <w:rPr>
          <w:rFonts w:eastAsia="Times New Roman" w:cstheme="minorHAnsi"/>
          <w:color w:val="000000"/>
          <w:sz w:val="25"/>
          <w:szCs w:val="25"/>
          <w:lang w:eastAsia="pl-PL"/>
        </w:rPr>
        <w:t>Narzędzia, metody oraz korzyści we wdrażaniu społecznej odpowiedzialności biznesu CSR, także</w:t>
      </w:r>
      <w:r w:rsidR="00E72ACE">
        <w:rPr>
          <w:rFonts w:eastAsia="Times New Roman" w:cstheme="minorHAnsi"/>
          <w:color w:val="000000"/>
          <w:sz w:val="25"/>
          <w:szCs w:val="25"/>
          <w:lang w:eastAsia="pl-PL"/>
        </w:rPr>
        <w:t> </w:t>
      </w:r>
      <w:r w:rsidRPr="00487D11">
        <w:rPr>
          <w:rFonts w:eastAsia="Times New Roman" w:cstheme="minorHAnsi"/>
          <w:color w:val="000000"/>
          <w:sz w:val="25"/>
          <w:szCs w:val="25"/>
          <w:lang w:eastAsia="pl-PL"/>
        </w:rPr>
        <w:t>w</w:t>
      </w:r>
      <w:r w:rsidR="00487D11">
        <w:rPr>
          <w:rFonts w:eastAsia="Times New Roman" w:cstheme="minorHAnsi"/>
          <w:color w:val="000000"/>
          <w:sz w:val="25"/>
          <w:szCs w:val="25"/>
          <w:lang w:eastAsia="pl-PL"/>
        </w:rPr>
        <w:t> </w:t>
      </w:r>
      <w:r w:rsidRPr="00487D11">
        <w:rPr>
          <w:rFonts w:eastAsia="Times New Roman" w:cstheme="minorHAnsi"/>
          <w:color w:val="000000"/>
          <w:sz w:val="25"/>
          <w:szCs w:val="25"/>
          <w:lang w:eastAsia="pl-PL"/>
        </w:rPr>
        <w:t>jednostkach sektora finansów publicznych.</w:t>
      </w:r>
    </w:p>
    <w:p w14:paraId="76910189" w14:textId="05265D54" w:rsidR="00184281" w:rsidRPr="00487D11" w:rsidRDefault="00184281" w:rsidP="005053B7">
      <w:pPr>
        <w:pStyle w:val="Akapitzlist"/>
        <w:numPr>
          <w:ilvl w:val="0"/>
          <w:numId w:val="19"/>
        </w:numPr>
        <w:spacing w:after="0" w:line="240" w:lineRule="auto"/>
        <w:ind w:right="283"/>
        <w:jc w:val="both"/>
        <w:rPr>
          <w:rFonts w:eastAsia="Times New Roman" w:cstheme="minorHAnsi"/>
          <w:color w:val="000000"/>
          <w:sz w:val="25"/>
          <w:szCs w:val="25"/>
          <w:lang w:eastAsia="pl-PL"/>
        </w:rPr>
      </w:pPr>
      <w:r w:rsidRPr="00487D11">
        <w:rPr>
          <w:rFonts w:eastAsia="Times New Roman" w:cstheme="minorHAnsi"/>
          <w:color w:val="000000"/>
          <w:sz w:val="25"/>
          <w:szCs w:val="25"/>
          <w:lang w:eastAsia="pl-PL"/>
        </w:rPr>
        <w:t>Akty prawne, obowiązki, konsekwencje, wynikające z ustawy o zapewnieniu dostępności.</w:t>
      </w:r>
    </w:p>
    <w:p w14:paraId="47EDA745" w14:textId="71C21485" w:rsidR="00184281" w:rsidRPr="00487D11" w:rsidRDefault="00184281" w:rsidP="005053B7">
      <w:pPr>
        <w:pStyle w:val="Akapitzlist"/>
        <w:numPr>
          <w:ilvl w:val="0"/>
          <w:numId w:val="19"/>
        </w:numPr>
        <w:spacing w:after="0" w:line="240" w:lineRule="auto"/>
        <w:ind w:right="283"/>
        <w:jc w:val="both"/>
        <w:rPr>
          <w:rFonts w:eastAsia="Times New Roman" w:cstheme="minorHAnsi"/>
          <w:color w:val="000000"/>
          <w:sz w:val="25"/>
          <w:szCs w:val="25"/>
          <w:lang w:eastAsia="pl-PL"/>
        </w:rPr>
      </w:pPr>
      <w:r w:rsidRPr="00487D11">
        <w:rPr>
          <w:rFonts w:eastAsia="Times New Roman" w:cstheme="minorHAnsi"/>
          <w:color w:val="000000"/>
          <w:sz w:val="25"/>
          <w:szCs w:val="25"/>
          <w:lang w:eastAsia="pl-PL"/>
        </w:rPr>
        <w:t>Jak skutecznie przeprowadzić monitoring oraz audyt dostępności w jednostce? Na co zwrócić uwagę?</w:t>
      </w:r>
    </w:p>
    <w:p w14:paraId="6E059214" w14:textId="33AAEB7C" w:rsidR="005F1A49" w:rsidRPr="00487D11" w:rsidRDefault="00184281" w:rsidP="005053B7">
      <w:pPr>
        <w:pStyle w:val="Akapitzlist"/>
        <w:numPr>
          <w:ilvl w:val="0"/>
          <w:numId w:val="19"/>
        </w:numPr>
        <w:spacing w:after="0" w:line="240" w:lineRule="auto"/>
        <w:ind w:right="283"/>
        <w:jc w:val="both"/>
        <w:rPr>
          <w:rFonts w:eastAsia="Times New Roman" w:cstheme="minorHAnsi"/>
          <w:color w:val="000000"/>
          <w:sz w:val="25"/>
          <w:szCs w:val="25"/>
          <w:lang w:eastAsia="pl-PL"/>
        </w:rPr>
      </w:pPr>
      <w:r w:rsidRPr="00487D11">
        <w:rPr>
          <w:rFonts w:eastAsia="Times New Roman" w:cstheme="minorHAnsi"/>
          <w:color w:val="000000"/>
          <w:sz w:val="25"/>
          <w:szCs w:val="25"/>
          <w:lang w:eastAsia="pl-PL"/>
        </w:rPr>
        <w:t xml:space="preserve">Kwestie problemowe. Pytania i odpowiedzi. </w:t>
      </w:r>
    </w:p>
    <w:p w14:paraId="37078726" w14:textId="77777777" w:rsidR="00291AD6" w:rsidRPr="00487D11" w:rsidRDefault="00291AD6" w:rsidP="005053B7">
      <w:pPr>
        <w:pStyle w:val="Akapitzlist"/>
        <w:spacing w:after="0" w:line="240" w:lineRule="auto"/>
        <w:ind w:left="360" w:right="283"/>
        <w:rPr>
          <w:rFonts w:eastAsia="Times New Roman" w:cstheme="minorHAnsi"/>
          <w:color w:val="000000"/>
          <w:sz w:val="25"/>
          <w:szCs w:val="25"/>
          <w:lang w:eastAsia="pl-PL"/>
        </w:rPr>
      </w:pPr>
    </w:p>
    <w:p w14:paraId="66C1F3A9" w14:textId="77777777" w:rsidR="005F1A49" w:rsidRPr="00487D11" w:rsidRDefault="005F1A49" w:rsidP="005053B7">
      <w:pPr>
        <w:tabs>
          <w:tab w:val="left" w:pos="426"/>
        </w:tabs>
        <w:spacing w:after="0" w:line="240" w:lineRule="auto"/>
        <w:ind w:right="283"/>
        <w:contextualSpacing/>
        <w:jc w:val="both"/>
        <w:rPr>
          <w:rFonts w:cstheme="minorHAnsi"/>
          <w:b/>
          <w:color w:val="F32836"/>
          <w:sz w:val="25"/>
          <w:szCs w:val="25"/>
        </w:rPr>
      </w:pPr>
      <w:r w:rsidRPr="00487D11">
        <w:rPr>
          <w:rFonts w:cstheme="minorHAnsi"/>
          <w:b/>
          <w:color w:val="F32836"/>
          <w:sz w:val="25"/>
          <w:szCs w:val="25"/>
        </w:rPr>
        <w:t xml:space="preserve">ADRESACI: </w:t>
      </w:r>
    </w:p>
    <w:p w14:paraId="4E311077" w14:textId="0F05B12E" w:rsidR="00AC2B4C" w:rsidRPr="00487D11" w:rsidRDefault="00DE584C" w:rsidP="005053B7">
      <w:pPr>
        <w:tabs>
          <w:tab w:val="left" w:pos="426"/>
        </w:tabs>
        <w:spacing w:after="0" w:line="240" w:lineRule="auto"/>
        <w:ind w:right="283"/>
        <w:contextualSpacing/>
        <w:jc w:val="both"/>
        <w:rPr>
          <w:rFonts w:cstheme="minorHAnsi"/>
          <w:bCs/>
          <w:iCs/>
          <w:sz w:val="25"/>
          <w:szCs w:val="25"/>
        </w:rPr>
      </w:pPr>
      <w:r w:rsidRPr="00487D11">
        <w:rPr>
          <w:rFonts w:cstheme="minorHAnsi"/>
          <w:bCs/>
          <w:iCs/>
          <w:sz w:val="25"/>
          <w:szCs w:val="25"/>
        </w:rPr>
        <w:t xml:space="preserve">przedstawiciele administracji publicznej, w szczególności służby cywilnej, </w:t>
      </w:r>
      <w:proofErr w:type="spellStart"/>
      <w:r w:rsidRPr="00487D11">
        <w:rPr>
          <w:rFonts w:cstheme="minorHAnsi"/>
          <w:bCs/>
          <w:iCs/>
          <w:sz w:val="25"/>
          <w:szCs w:val="25"/>
        </w:rPr>
        <w:t>jst</w:t>
      </w:r>
      <w:proofErr w:type="spellEnd"/>
      <w:r w:rsidRPr="00487D11">
        <w:rPr>
          <w:rFonts w:cstheme="minorHAnsi"/>
          <w:bCs/>
          <w:iCs/>
          <w:sz w:val="25"/>
          <w:szCs w:val="25"/>
        </w:rPr>
        <w:t xml:space="preserve"> i ich jednostek podległych odpowiedzialni za kształtowanie polityki urzędu w zakresie obsługi klienta, sekretarze, koordynatorzy ds. dostępności, audytorzy wewnętrzni, wszystkie osoby obsługujące klientów w jednostkach administracji rządowej oraz samorządowej.</w:t>
      </w:r>
    </w:p>
    <w:p w14:paraId="2C0CE127" w14:textId="77777777" w:rsidR="00291AD6" w:rsidRPr="00487D11" w:rsidRDefault="00291AD6" w:rsidP="005053B7">
      <w:pPr>
        <w:tabs>
          <w:tab w:val="left" w:pos="426"/>
        </w:tabs>
        <w:spacing w:after="0" w:line="240" w:lineRule="auto"/>
        <w:ind w:right="283"/>
        <w:contextualSpacing/>
        <w:jc w:val="both"/>
        <w:rPr>
          <w:rFonts w:cstheme="minorHAnsi"/>
          <w:bCs/>
          <w:iCs/>
          <w:sz w:val="25"/>
          <w:szCs w:val="25"/>
        </w:rPr>
      </w:pPr>
    </w:p>
    <w:p w14:paraId="1D85FFF1" w14:textId="77777777" w:rsidR="005F1A49" w:rsidRPr="00487D11" w:rsidRDefault="005F1A49" w:rsidP="005053B7">
      <w:pPr>
        <w:spacing w:after="0" w:line="240" w:lineRule="auto"/>
        <w:ind w:right="283"/>
        <w:contextualSpacing/>
        <w:jc w:val="both"/>
        <w:rPr>
          <w:rFonts w:cstheme="minorHAnsi"/>
          <w:b/>
          <w:color w:val="F32836"/>
          <w:sz w:val="25"/>
          <w:szCs w:val="25"/>
        </w:rPr>
      </w:pPr>
      <w:r w:rsidRPr="00487D11">
        <w:rPr>
          <w:rFonts w:cstheme="minorHAnsi"/>
          <w:b/>
          <w:color w:val="F32836"/>
          <w:sz w:val="25"/>
          <w:szCs w:val="25"/>
        </w:rPr>
        <w:t xml:space="preserve">PROWADZĄCY: </w:t>
      </w:r>
    </w:p>
    <w:p w14:paraId="339F7D92" w14:textId="7027E2AE" w:rsidR="004B5779" w:rsidRPr="00487D11" w:rsidRDefault="004B5779" w:rsidP="005053B7">
      <w:pPr>
        <w:tabs>
          <w:tab w:val="left" w:pos="10490"/>
        </w:tabs>
        <w:spacing w:after="0" w:line="240" w:lineRule="auto"/>
        <w:ind w:right="283"/>
        <w:contextualSpacing/>
        <w:jc w:val="both"/>
        <w:rPr>
          <w:rFonts w:eastAsia="Calibri" w:cstheme="minorHAnsi"/>
          <w:color w:val="F32836"/>
          <w:sz w:val="25"/>
          <w:szCs w:val="25"/>
        </w:rPr>
      </w:pPr>
      <w:r w:rsidRPr="00487D11">
        <w:rPr>
          <w:rFonts w:cstheme="minorHAnsi"/>
          <w:sz w:val="25"/>
          <w:szCs w:val="25"/>
        </w:rPr>
        <w:t>Psycholog, trener, specjalista z zakresu m.in. komunikacji personalnej, budowania zespołu, obsługi klienta, rozwiązywania konfliktów, zapewnienia dostępności osobom ze szczególnymi potrzebami. Mediator, specjalista ds. postępowania terapeutycznego w kryzysach, trener z kilkunastoletnim doświadczeniem w prowadzeniu szkoleń, kursów, warsztatów, projektów miękkich dotyczących zwalczania nierówności, wykluczenia społecznego. W swojej codziennej pracy ma kontakt z osobami ze szczególnymi potrzebami. Posiada doświadczenie w przeprowadzaniu audytów dostępności w jednostkach sektora finansów publicznych, zrealizowała wiele szkoleń z zakresu dostępności, w tym dotyczącej obszaru informacyjno- komunikacyjnego.</w:t>
      </w:r>
      <w:r w:rsidRPr="00487D11">
        <w:rPr>
          <w:rFonts w:eastAsia="Calibri" w:cstheme="minorHAnsi"/>
          <w:color w:val="F32836"/>
          <w:sz w:val="25"/>
          <w:szCs w:val="25"/>
        </w:rPr>
        <w:t xml:space="preserve"> </w:t>
      </w:r>
      <w:r w:rsidRPr="00487D11">
        <w:rPr>
          <w:rFonts w:eastAsia="Calibri"/>
          <w:bCs/>
          <w:spacing w:val="-6"/>
          <w:sz w:val="25"/>
          <w:szCs w:val="25"/>
        </w:rPr>
        <w:t>Aktywnie wspierała prace związane z dostosowaniem przestrzeni miejskiej Warszawy, Rzeszowa, Łodzi czy Poznania do potrzeb osób z</w:t>
      </w:r>
      <w:r w:rsidR="00487D11">
        <w:rPr>
          <w:rFonts w:eastAsia="Calibri"/>
          <w:bCs/>
          <w:spacing w:val="-6"/>
          <w:sz w:val="25"/>
          <w:szCs w:val="25"/>
        </w:rPr>
        <w:t> </w:t>
      </w:r>
      <w:r w:rsidRPr="00487D11">
        <w:rPr>
          <w:rFonts w:eastAsia="Calibri"/>
          <w:bCs/>
          <w:spacing w:val="-6"/>
          <w:sz w:val="25"/>
          <w:szCs w:val="25"/>
        </w:rPr>
        <w:t>niepełnosprawnością. O dostępności rozmawia chętnie i dużo, zdając sobie sprawę z potrzeby zmian, jakie są niezbędne w rzeczywistości, jaka nas otacza dla godnego i bezpiecznego życia nas wszystkich.</w:t>
      </w:r>
    </w:p>
    <w:p w14:paraId="0FB559BE" w14:textId="275C9777" w:rsidR="0086506B" w:rsidRPr="00AA57AB" w:rsidRDefault="0086506B" w:rsidP="00F00DE5">
      <w:pPr>
        <w:spacing w:after="0" w:line="240" w:lineRule="auto"/>
        <w:contextualSpacing/>
        <w:jc w:val="center"/>
        <w:rPr>
          <w:rFonts w:ascii="Calibri" w:eastAsia="Calibri" w:hAnsi="Calibri" w:cs="Calibri"/>
          <w:b/>
          <w:color w:val="F32836"/>
          <w:sz w:val="20"/>
          <w:szCs w:val="20"/>
        </w:rPr>
      </w:pPr>
      <w:r w:rsidRPr="00BE4F8A">
        <w:rPr>
          <w:rFonts w:eastAsia="Calibri" w:cstheme="minorHAnsi"/>
          <w:b/>
          <w:color w:val="2C567A"/>
          <w:sz w:val="24"/>
          <w:szCs w:val="24"/>
        </w:rPr>
        <w:br w:type="page"/>
      </w:r>
      <w:r w:rsidRPr="0086506B">
        <w:rPr>
          <w:rFonts w:ascii="Calibri" w:eastAsia="Calibri" w:hAnsi="Calibri" w:cs="Times New Roman"/>
          <w:noProof/>
          <w:color w:val="1F4E79"/>
          <w:sz w:val="26"/>
          <w:szCs w:val="26"/>
          <w:lang w:eastAsia="pl-PL"/>
        </w:rPr>
        <w:lastRenderedPageBreak/>
        <w:drawing>
          <wp:inline distT="0" distB="0" distL="0" distR="0" wp14:anchorId="7E24A9A1" wp14:editId="6AFA47B8">
            <wp:extent cx="6292850" cy="88900"/>
            <wp:effectExtent l="0" t="0" r="0" b="6350"/>
            <wp:docPr id="20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29285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715"/>
        <w:gridCol w:w="643"/>
        <w:gridCol w:w="1791"/>
        <w:gridCol w:w="954"/>
        <w:gridCol w:w="76"/>
        <w:gridCol w:w="372"/>
        <w:gridCol w:w="3603"/>
        <w:gridCol w:w="879"/>
        <w:gridCol w:w="409"/>
        <w:gridCol w:w="148"/>
      </w:tblGrid>
      <w:tr w:rsidR="00BB021C" w:rsidRPr="0086506B" w14:paraId="2B15EADD" w14:textId="77777777" w:rsidTr="006855C6">
        <w:trPr>
          <w:gridAfter w:val="1"/>
          <w:wAfter w:w="148" w:type="dxa"/>
          <w:trHeight w:val="1390"/>
          <w:jc w:val="center"/>
        </w:trPr>
        <w:tc>
          <w:tcPr>
            <w:tcW w:w="5103" w:type="dxa"/>
            <w:gridSpan w:val="4"/>
          </w:tcPr>
          <w:p w14:paraId="3B40961B" w14:textId="77777777" w:rsidR="0086506B" w:rsidRPr="0086506B" w:rsidRDefault="0086506B" w:rsidP="008650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pl-PL"/>
              </w:rPr>
            </w:pPr>
            <w:r w:rsidRPr="0086506B">
              <w:rPr>
                <w:rFonts w:ascii="Calibri" w:eastAsia="Calibri" w:hAnsi="Calibri" w:cs="Calibri"/>
                <w:noProof/>
                <w:lang w:eastAsia="pl-PL"/>
              </w:rPr>
              <w:drawing>
                <wp:inline distT="0" distB="0" distL="0" distR="0" wp14:anchorId="2DAF6083" wp14:editId="3C165E80">
                  <wp:extent cx="1866900" cy="920750"/>
                  <wp:effectExtent l="0" t="0" r="0" b="0"/>
                  <wp:docPr id="16" name="Obraz 1" descr="d:\Users\marlena.gumulak\Downloads\FRDL_Logo_stop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d:\Users\marlena.gumulak\Downloads\FRDL_Logo_stop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92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9" w:type="dxa"/>
            <w:gridSpan w:val="5"/>
            <w:vAlign w:val="center"/>
          </w:tcPr>
          <w:p w14:paraId="0F397A4F" w14:textId="2A0B8CB4" w:rsidR="0086506B" w:rsidRPr="0086506B" w:rsidRDefault="0086506B" w:rsidP="006855C6">
            <w:pPr>
              <w:spacing w:after="0" w:line="240" w:lineRule="auto"/>
              <w:ind w:firstLine="34"/>
              <w:jc w:val="center"/>
              <w:rPr>
                <w:rFonts w:ascii="Calibri" w:eastAsia="Calibri" w:hAnsi="Calibri" w:cs="Times New Roman"/>
                <w:noProof/>
                <w:color w:val="21459A"/>
                <w:sz w:val="32"/>
                <w:szCs w:val="32"/>
                <w:lang w:eastAsia="pl-PL"/>
              </w:rPr>
            </w:pPr>
            <w:r w:rsidRPr="0086506B">
              <w:rPr>
                <w:rFonts w:ascii="Calibri" w:eastAsia="Calibri" w:hAnsi="Calibri" w:cs="Times New Roman"/>
                <w:b/>
                <w:color w:val="21459A"/>
                <w:sz w:val="40"/>
                <w:szCs w:val="40"/>
              </w:rPr>
              <w:t>INFORMACJE ORGANIZACYJNE</w:t>
            </w:r>
            <w:r w:rsidR="006855C6">
              <w:rPr>
                <w:rFonts w:ascii="Calibri" w:eastAsia="Calibri" w:hAnsi="Calibri" w:cs="Times New Roman"/>
                <w:b/>
                <w:color w:val="21459A"/>
                <w:sz w:val="40"/>
                <w:szCs w:val="40"/>
              </w:rPr>
              <w:t xml:space="preserve"> </w:t>
            </w:r>
            <w:r w:rsidRPr="0086506B">
              <w:rPr>
                <w:rFonts w:ascii="Calibri" w:eastAsia="Calibri" w:hAnsi="Calibri" w:cs="Times New Roman"/>
                <w:b/>
                <w:color w:val="21459A"/>
                <w:sz w:val="40"/>
                <w:szCs w:val="40"/>
              </w:rPr>
              <w:t>I KARTA ZGŁOSZENIA</w:t>
            </w:r>
          </w:p>
        </w:tc>
      </w:tr>
      <w:tr w:rsidR="0086506B" w:rsidRPr="00FA5EA3" w14:paraId="6207B7C6" w14:textId="77777777" w:rsidTr="006855C6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trHeight w:val="694"/>
        </w:trPr>
        <w:tc>
          <w:tcPr>
            <w:tcW w:w="10590" w:type="dxa"/>
            <w:gridSpan w:val="10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2DFE2AD" w14:textId="2B82EBB3" w:rsidR="00A70BE2" w:rsidRPr="00F71269" w:rsidRDefault="00487D11" w:rsidP="00F71269">
            <w:pPr>
              <w:pStyle w:val="Tytu"/>
              <w:tabs>
                <w:tab w:val="left" w:pos="26"/>
              </w:tabs>
              <w:spacing w:line="240" w:lineRule="auto"/>
              <w:contextualSpacing/>
              <w:rPr>
                <w:rFonts w:ascii="Calibri" w:hAnsi="Calibri" w:cs="Calibri"/>
                <w:bCs/>
                <w:iCs/>
                <w:color w:val="21459A"/>
                <w:sz w:val="36"/>
                <w:szCs w:val="36"/>
                <w:lang w:eastAsia="en-US"/>
              </w:rPr>
            </w:pPr>
            <w:r w:rsidRPr="00487D11">
              <w:rPr>
                <w:rFonts w:asciiTheme="minorHAnsi" w:eastAsia="Calibri" w:hAnsiTheme="minorHAnsi" w:cstheme="minorHAnsi"/>
                <w:bCs/>
                <w:iCs/>
                <w:caps w:val="0"/>
                <w:color w:val="F32836"/>
                <w:sz w:val="32"/>
                <w:szCs w:val="32"/>
              </w:rPr>
              <w:t xml:space="preserve">Koordynator dostępności w </w:t>
            </w:r>
            <w:proofErr w:type="spellStart"/>
            <w:r w:rsidRPr="00487D11">
              <w:rPr>
                <w:rFonts w:asciiTheme="minorHAnsi" w:eastAsia="Calibri" w:hAnsiTheme="minorHAnsi" w:cstheme="minorHAnsi"/>
                <w:bCs/>
                <w:iCs/>
                <w:caps w:val="0"/>
                <w:color w:val="F32836"/>
                <w:sz w:val="32"/>
                <w:szCs w:val="32"/>
              </w:rPr>
              <w:t>jsfp</w:t>
            </w:r>
            <w:proofErr w:type="spellEnd"/>
            <w:r w:rsidRPr="00487D11">
              <w:rPr>
                <w:rFonts w:asciiTheme="minorHAnsi" w:eastAsia="Calibri" w:hAnsiTheme="minorHAnsi" w:cstheme="minorHAnsi"/>
                <w:bCs/>
                <w:iCs/>
                <w:caps w:val="0"/>
                <w:color w:val="F32836"/>
                <w:sz w:val="32"/>
                <w:szCs w:val="32"/>
              </w:rPr>
              <w:t xml:space="preserve"> – obowiązki, </w:t>
            </w:r>
            <w:proofErr w:type="gramStart"/>
            <w:r w:rsidRPr="00487D11">
              <w:rPr>
                <w:rFonts w:asciiTheme="minorHAnsi" w:eastAsia="Calibri" w:hAnsiTheme="minorHAnsi" w:cstheme="minorHAnsi"/>
                <w:bCs/>
                <w:iCs/>
                <w:caps w:val="0"/>
                <w:color w:val="F32836"/>
                <w:sz w:val="32"/>
                <w:szCs w:val="32"/>
              </w:rPr>
              <w:t>zadania ,</w:t>
            </w:r>
            <w:proofErr w:type="gramEnd"/>
            <w:r w:rsidRPr="00487D11">
              <w:rPr>
                <w:rFonts w:asciiTheme="minorHAnsi" w:eastAsia="Calibri" w:hAnsiTheme="minorHAnsi" w:cstheme="minorHAnsi"/>
                <w:bCs/>
                <w:iCs/>
                <w:caps w:val="0"/>
                <w:color w:val="F32836"/>
                <w:sz w:val="32"/>
                <w:szCs w:val="32"/>
              </w:rPr>
              <w:t xml:space="preserve"> kwestia odpowiedzialności, standardy pracy i obsługi klienta. Rola koordynatora we wzmacnianiu dostępności w jednostce</w:t>
            </w:r>
          </w:p>
        </w:tc>
      </w:tr>
      <w:tr w:rsidR="00BB021C" w:rsidRPr="0086506B" w14:paraId="539D88A0" w14:textId="77777777" w:rsidTr="006855C6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trHeight w:val="718"/>
        </w:trPr>
        <w:tc>
          <w:tcPr>
            <w:tcW w:w="17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D221839" w14:textId="317399F8" w:rsidR="005E1FAD" w:rsidRPr="00AF1F52" w:rsidRDefault="00E35B24" w:rsidP="005E1FAD">
            <w:pPr>
              <w:spacing w:after="0" w:line="240" w:lineRule="auto"/>
              <w:rPr>
                <w:rFonts w:eastAsia="SimSun" w:cstheme="minorHAnsi"/>
                <w:b/>
                <w:bCs/>
                <w:sz w:val="24"/>
                <w:szCs w:val="24"/>
              </w:rPr>
            </w:pPr>
            <w:r w:rsidRPr="00E35B24">
              <w:rPr>
                <w:rFonts w:cstheme="minorHAnsi"/>
                <w:noProof/>
                <w:sz w:val="24"/>
                <w:szCs w:val="24"/>
              </w:rPr>
              <w:object w:dxaOrig="645" w:dyaOrig="645" w14:anchorId="16BB7B3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alt="" style="width:32.65pt;height:32.65pt;mso-width-percent:0;mso-height-percent:0;mso-width-percent:0;mso-height-percent:0" o:ole="">
                  <v:imagedata r:id="rId17" o:title=""/>
                </v:shape>
                <o:OLEObject Type="Embed" ProgID="PBrush" ShapeID="_x0000_i1027" DrawAspect="Content" ObjectID="_1810528538" r:id="rId18"/>
              </w:object>
            </w:r>
            <w:r w:rsidR="005E1FAD" w:rsidRPr="00AF1F52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875" w:type="dxa"/>
            <w:gridSpan w:val="9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00825C4" w14:textId="398351A5" w:rsidR="005E1FAD" w:rsidRPr="00AF1F52" w:rsidRDefault="005E1FAD" w:rsidP="00AF1F52">
            <w:pPr>
              <w:spacing w:after="0" w:line="240" w:lineRule="auto"/>
              <w:ind w:left="303" w:firstLine="425"/>
              <w:jc w:val="both"/>
              <w:rPr>
                <w:rFonts w:eastAsia="SimSun" w:cstheme="minorHAnsi"/>
                <w:b/>
                <w:bCs/>
                <w:sz w:val="26"/>
                <w:szCs w:val="26"/>
              </w:rPr>
            </w:pPr>
            <w:r w:rsidRPr="00AF1F52">
              <w:rPr>
                <w:rFonts w:cstheme="minorHAnsi"/>
                <w:sz w:val="26"/>
                <w:szCs w:val="26"/>
              </w:rPr>
              <w:t xml:space="preserve">Szkolenie będziemy realizowali </w:t>
            </w:r>
            <w:r w:rsidRPr="00AF1F52">
              <w:rPr>
                <w:rFonts w:cstheme="minorHAnsi"/>
                <w:b/>
                <w:sz w:val="26"/>
                <w:szCs w:val="26"/>
              </w:rPr>
              <w:t xml:space="preserve">w formie webinarium on </w:t>
            </w:r>
            <w:proofErr w:type="spellStart"/>
            <w:r w:rsidRPr="00AF1F52">
              <w:rPr>
                <w:rFonts w:cstheme="minorHAnsi"/>
                <w:b/>
                <w:sz w:val="26"/>
                <w:szCs w:val="26"/>
              </w:rPr>
              <w:t>line</w:t>
            </w:r>
            <w:proofErr w:type="spellEnd"/>
            <w:r w:rsidRPr="00AF1F52">
              <w:rPr>
                <w:rFonts w:cstheme="minorHAnsi"/>
                <w:sz w:val="26"/>
                <w:szCs w:val="26"/>
              </w:rPr>
              <w:t>.</w:t>
            </w:r>
          </w:p>
        </w:tc>
      </w:tr>
      <w:tr w:rsidR="00BB021C" w:rsidRPr="0086506B" w14:paraId="7C2EA034" w14:textId="77777777" w:rsidTr="006855C6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trHeight w:val="718"/>
        </w:trPr>
        <w:tc>
          <w:tcPr>
            <w:tcW w:w="235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D8F3359" w14:textId="5908BBD8" w:rsidR="005E1FAD" w:rsidRPr="00AF1F52" w:rsidRDefault="00E35B24" w:rsidP="00BB021C">
            <w:pPr>
              <w:spacing w:after="0" w:line="240" w:lineRule="auto"/>
              <w:ind w:right="550"/>
              <w:rPr>
                <w:rFonts w:eastAsia="SimSun" w:cstheme="minorHAnsi"/>
                <w:b/>
                <w:bCs/>
                <w:sz w:val="24"/>
                <w:szCs w:val="24"/>
              </w:rPr>
            </w:pPr>
            <w:r w:rsidRPr="00E35B24">
              <w:rPr>
                <w:rFonts w:cstheme="minorHAnsi"/>
                <w:noProof/>
                <w:sz w:val="24"/>
                <w:szCs w:val="24"/>
              </w:rPr>
              <w:object w:dxaOrig="645" w:dyaOrig="675" w14:anchorId="16C9DBFA">
                <v:shape id="_x0000_i1026" type="#_x0000_t75" alt="" style="width:32.65pt;height:33.6pt;mso-width-percent:0;mso-height-percent:0;mso-width-percent:0;mso-height-percent:0" o:ole="">
                  <v:imagedata r:id="rId19" o:title=""/>
                </v:shape>
                <o:OLEObject Type="Embed" ProgID="PBrush" ShapeID="_x0000_i1026" DrawAspect="Content" ObjectID="_1810528539" r:id="rId20"/>
              </w:object>
            </w:r>
          </w:p>
        </w:tc>
        <w:tc>
          <w:tcPr>
            <w:tcW w:w="3193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9B1C0E9" w14:textId="7EFAD75A" w:rsidR="005E1FAD" w:rsidRPr="00A155F4" w:rsidRDefault="00B36050" w:rsidP="00AF1F52">
            <w:pPr>
              <w:spacing w:after="0" w:line="240" w:lineRule="auto"/>
              <w:ind w:left="80"/>
              <w:jc w:val="both"/>
              <w:rPr>
                <w:rFonts w:eastAsia="SimSun" w:cstheme="minorHAnsi"/>
                <w:b/>
                <w:color w:val="F32836"/>
                <w:sz w:val="26"/>
                <w:szCs w:val="26"/>
              </w:rPr>
            </w:pPr>
            <w:r>
              <w:rPr>
                <w:rFonts w:eastAsia="Times New Roman" w:cstheme="minorHAnsi"/>
                <w:b/>
                <w:color w:val="F32836"/>
                <w:sz w:val="26"/>
                <w:szCs w:val="26"/>
                <w:lang w:eastAsia="pl-PL"/>
              </w:rPr>
              <w:t xml:space="preserve">9 lipca </w:t>
            </w:r>
            <w:r w:rsidR="005E1FAD" w:rsidRPr="00A155F4">
              <w:rPr>
                <w:rFonts w:eastAsia="Times New Roman" w:cstheme="minorHAnsi"/>
                <w:b/>
                <w:color w:val="F32836"/>
                <w:sz w:val="26"/>
                <w:szCs w:val="26"/>
                <w:lang w:eastAsia="pl-PL"/>
              </w:rPr>
              <w:t>202</w:t>
            </w:r>
            <w:r>
              <w:rPr>
                <w:rFonts w:eastAsia="Times New Roman" w:cstheme="minorHAnsi"/>
                <w:b/>
                <w:color w:val="F32836"/>
                <w:sz w:val="26"/>
                <w:szCs w:val="26"/>
                <w:lang w:eastAsia="pl-PL"/>
              </w:rPr>
              <w:t>5</w:t>
            </w:r>
            <w:r w:rsidR="00903984">
              <w:rPr>
                <w:rFonts w:eastAsia="Times New Roman" w:cstheme="minorHAnsi"/>
                <w:b/>
                <w:color w:val="F32836"/>
                <w:sz w:val="26"/>
                <w:szCs w:val="26"/>
                <w:lang w:eastAsia="pl-PL"/>
              </w:rPr>
              <w:t> </w:t>
            </w:r>
            <w:r w:rsidR="005E1FAD" w:rsidRPr="00A155F4">
              <w:rPr>
                <w:rFonts w:eastAsia="Times New Roman" w:cstheme="minorHAnsi"/>
                <w:b/>
                <w:color w:val="F32836"/>
                <w:sz w:val="26"/>
                <w:szCs w:val="26"/>
                <w:lang w:eastAsia="pl-PL"/>
              </w:rPr>
              <w:t>r.</w:t>
            </w:r>
          </w:p>
        </w:tc>
        <w:tc>
          <w:tcPr>
            <w:tcW w:w="5039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34293D9" w14:textId="46FBE565" w:rsidR="005E1FAD" w:rsidRPr="00AF1F52" w:rsidRDefault="0095527F" w:rsidP="00BB021C">
            <w:pPr>
              <w:spacing w:after="0"/>
              <w:jc w:val="both"/>
              <w:rPr>
                <w:rFonts w:eastAsia="SimSun" w:cstheme="minorHAnsi"/>
                <w:b/>
                <w:sz w:val="26"/>
                <w:szCs w:val="26"/>
              </w:rPr>
            </w:pPr>
            <w:r w:rsidRPr="00AF1F52">
              <w:rPr>
                <w:rFonts w:eastAsia="Times New Roman" w:cstheme="minorHAnsi"/>
                <w:b/>
                <w:sz w:val="26"/>
                <w:szCs w:val="26"/>
                <w:lang w:eastAsia="pl-PL"/>
              </w:rPr>
              <w:t xml:space="preserve">Szkolenie w godzinach </w:t>
            </w:r>
            <w:r w:rsidR="0071264C">
              <w:rPr>
                <w:rFonts w:eastAsia="Times New Roman" w:cstheme="minorHAnsi"/>
                <w:b/>
                <w:sz w:val="26"/>
                <w:szCs w:val="26"/>
                <w:lang w:eastAsia="pl-PL"/>
              </w:rPr>
              <w:t>9</w:t>
            </w:r>
            <w:r w:rsidRPr="00AF1F52">
              <w:rPr>
                <w:rFonts w:eastAsia="Times New Roman" w:cstheme="minorHAnsi"/>
                <w:b/>
                <w:sz w:val="26"/>
                <w:szCs w:val="26"/>
                <w:lang w:eastAsia="pl-PL"/>
              </w:rPr>
              <w:t>:</w:t>
            </w:r>
            <w:r w:rsidR="00C140EC">
              <w:rPr>
                <w:rFonts w:eastAsia="Times New Roman" w:cstheme="minorHAnsi"/>
                <w:b/>
                <w:sz w:val="26"/>
                <w:szCs w:val="26"/>
                <w:lang w:eastAsia="pl-PL"/>
              </w:rPr>
              <w:t>0</w:t>
            </w:r>
            <w:r w:rsidRPr="00AF1F52">
              <w:rPr>
                <w:rFonts w:eastAsia="Times New Roman" w:cstheme="minorHAnsi"/>
                <w:b/>
                <w:sz w:val="26"/>
                <w:szCs w:val="26"/>
                <w:lang w:eastAsia="pl-PL"/>
              </w:rPr>
              <w:t>0-1</w:t>
            </w:r>
            <w:r w:rsidR="0071264C">
              <w:rPr>
                <w:rFonts w:eastAsia="Times New Roman" w:cstheme="minorHAnsi"/>
                <w:b/>
                <w:sz w:val="26"/>
                <w:szCs w:val="26"/>
                <w:lang w:eastAsia="pl-PL"/>
              </w:rPr>
              <w:t>3</w:t>
            </w:r>
            <w:r w:rsidRPr="00AF1F52">
              <w:rPr>
                <w:rFonts w:eastAsia="Times New Roman" w:cstheme="minorHAnsi"/>
                <w:b/>
                <w:sz w:val="26"/>
                <w:szCs w:val="26"/>
                <w:lang w:eastAsia="pl-PL"/>
              </w:rPr>
              <w:t>:</w:t>
            </w:r>
            <w:r w:rsidR="00D5688D">
              <w:rPr>
                <w:rFonts w:eastAsia="Times New Roman" w:cstheme="minorHAnsi"/>
                <w:b/>
                <w:sz w:val="26"/>
                <w:szCs w:val="26"/>
                <w:lang w:eastAsia="pl-PL"/>
              </w:rPr>
              <w:t>0</w:t>
            </w:r>
            <w:r w:rsidR="005E1FAD" w:rsidRPr="00AF1F52">
              <w:rPr>
                <w:rFonts w:eastAsia="Times New Roman" w:cstheme="minorHAnsi"/>
                <w:b/>
                <w:sz w:val="26"/>
                <w:szCs w:val="26"/>
                <w:lang w:eastAsia="pl-PL"/>
              </w:rPr>
              <w:t>0</w:t>
            </w:r>
          </w:p>
        </w:tc>
      </w:tr>
      <w:tr w:rsidR="00BB021C" w:rsidRPr="0086506B" w14:paraId="59429251" w14:textId="77777777" w:rsidTr="006855C6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trHeight w:val="718"/>
        </w:trPr>
        <w:tc>
          <w:tcPr>
            <w:tcW w:w="17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3C4E9D2" w14:textId="0DC03330" w:rsidR="005E1FAD" w:rsidRPr="00AF1F52" w:rsidRDefault="00E35B24" w:rsidP="005E1FAD">
            <w:pPr>
              <w:spacing w:after="0" w:line="240" w:lineRule="auto"/>
              <w:rPr>
                <w:rFonts w:eastAsia="SimSun" w:cstheme="minorHAnsi"/>
                <w:b/>
                <w:bCs/>
                <w:color w:val="08134B"/>
                <w:sz w:val="24"/>
                <w:szCs w:val="24"/>
              </w:rPr>
            </w:pPr>
            <w:r w:rsidRPr="00E35B24">
              <w:rPr>
                <w:rFonts w:cstheme="minorHAnsi"/>
                <w:noProof/>
                <w:sz w:val="24"/>
                <w:szCs w:val="24"/>
              </w:rPr>
              <w:object w:dxaOrig="660" w:dyaOrig="660" w14:anchorId="23DDC44B">
                <v:shape id="_x0000_i1025" type="#_x0000_t75" alt="" style="width:33.6pt;height:33.6pt;mso-width-percent:0;mso-height-percent:0;mso-width-percent:0;mso-height-percent:0" o:ole="">
                  <v:imagedata r:id="rId21" o:title=""/>
                </v:shape>
                <o:OLEObject Type="Embed" ProgID="PBrush" ShapeID="_x0000_i1025" DrawAspect="Content" ObjectID="_1810528540" r:id="rId22"/>
              </w:object>
            </w:r>
            <w:r w:rsidR="005E1FAD" w:rsidRPr="00AF1F52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875" w:type="dxa"/>
            <w:gridSpan w:val="9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44AEBBD" w14:textId="6BB32CF4" w:rsidR="005E1FAD" w:rsidRPr="00AF1F52" w:rsidRDefault="003D30FA" w:rsidP="002A7247">
            <w:pPr>
              <w:spacing w:after="0" w:line="240" w:lineRule="auto"/>
              <w:ind w:left="708"/>
              <w:jc w:val="both"/>
              <w:rPr>
                <w:rFonts w:eastAsia="SimSun"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Cena: </w:t>
            </w:r>
            <w:r>
              <w:rPr>
                <w:rFonts w:eastAsia="Times New Roman" w:cstheme="minorHAnsi"/>
                <w:b/>
                <w:sz w:val="26"/>
                <w:szCs w:val="26"/>
                <w:lang w:eastAsia="pl-PL"/>
              </w:rPr>
              <w:t>4</w:t>
            </w:r>
            <w:r w:rsidR="00B36050">
              <w:rPr>
                <w:rFonts w:eastAsia="Times New Roman" w:cstheme="minorHAnsi"/>
                <w:b/>
                <w:sz w:val="26"/>
                <w:szCs w:val="26"/>
                <w:lang w:eastAsia="pl-PL"/>
              </w:rPr>
              <w:t>4</w:t>
            </w:r>
            <w:r w:rsidR="00D5688D">
              <w:rPr>
                <w:rFonts w:eastAsia="Times New Roman" w:cstheme="minorHAnsi"/>
                <w:b/>
                <w:sz w:val="26"/>
                <w:szCs w:val="26"/>
                <w:lang w:eastAsia="pl-PL"/>
              </w:rPr>
              <w:t>9</w:t>
            </w:r>
            <w:r w:rsidR="00226292">
              <w:rPr>
                <w:rFonts w:eastAsia="Times New Roman" w:cstheme="minorHAnsi"/>
                <w:b/>
                <w:sz w:val="26"/>
                <w:szCs w:val="26"/>
                <w:lang w:eastAsia="pl-PL"/>
              </w:rPr>
              <w:t> </w:t>
            </w:r>
            <w:r>
              <w:rPr>
                <w:rFonts w:eastAsia="Times New Roman" w:cstheme="minorHAnsi"/>
                <w:b/>
                <w:sz w:val="26"/>
                <w:szCs w:val="26"/>
                <w:lang w:eastAsia="pl-PL"/>
              </w:rPr>
              <w:t>PLN netto/os.</w:t>
            </w:r>
            <w:r>
              <w:rPr>
                <w:rFonts w:eastAsia="Times New Roman" w:cstheme="minorHAnsi"/>
                <w:sz w:val="26"/>
                <w:szCs w:val="26"/>
                <w:lang w:eastAsia="pl-PL"/>
              </w:rPr>
              <w:t xml:space="preserve"> </w:t>
            </w:r>
            <w:r w:rsidRPr="00D5688D">
              <w:rPr>
                <w:rFonts w:eastAsia="Times New Roman" w:cstheme="minorHAnsi"/>
                <w:bCs/>
                <w:color w:val="FF0000"/>
                <w:sz w:val="26"/>
                <w:szCs w:val="26"/>
                <w:lang w:eastAsia="pl-PL"/>
              </w:rPr>
              <w:t>Przy zgłoszeniu</w:t>
            </w:r>
            <w:r>
              <w:rPr>
                <w:rFonts w:eastAsia="Times New Roman" w:cstheme="minorHAnsi"/>
                <w:b/>
                <w:color w:val="FF0000"/>
                <w:sz w:val="26"/>
                <w:szCs w:val="26"/>
                <w:lang w:eastAsia="pl-PL"/>
              </w:rPr>
              <w:t xml:space="preserve"> do </w:t>
            </w:r>
            <w:r w:rsidR="00903984">
              <w:rPr>
                <w:rFonts w:eastAsia="Times New Roman" w:cstheme="minorHAnsi"/>
                <w:b/>
                <w:color w:val="FF0000"/>
                <w:sz w:val="26"/>
                <w:szCs w:val="26"/>
                <w:lang w:eastAsia="pl-PL"/>
              </w:rPr>
              <w:t>25 czerwca 2025 </w:t>
            </w:r>
            <w:r w:rsidR="004B5779">
              <w:rPr>
                <w:rFonts w:eastAsia="Times New Roman" w:cstheme="minorHAnsi"/>
                <w:b/>
                <w:color w:val="FF0000"/>
                <w:sz w:val="26"/>
                <w:szCs w:val="26"/>
                <w:lang w:eastAsia="pl-PL"/>
              </w:rPr>
              <w:t>r.</w:t>
            </w:r>
            <w:r>
              <w:rPr>
                <w:rFonts w:eastAsia="Times New Roman" w:cstheme="minorHAnsi"/>
                <w:b/>
                <w:color w:val="FF0000"/>
                <w:sz w:val="26"/>
                <w:szCs w:val="26"/>
                <w:lang w:eastAsia="pl-PL"/>
              </w:rPr>
              <w:t xml:space="preserve"> </w:t>
            </w:r>
            <w:r w:rsidRPr="00D5688D">
              <w:rPr>
                <w:rFonts w:eastAsia="Times New Roman" w:cstheme="minorHAnsi"/>
                <w:bCs/>
                <w:color w:val="FF0000"/>
                <w:sz w:val="26"/>
                <w:szCs w:val="26"/>
                <w:lang w:eastAsia="pl-PL"/>
              </w:rPr>
              <w:t>cena wynosi</w:t>
            </w:r>
            <w:r>
              <w:rPr>
                <w:rFonts w:eastAsia="Times New Roman" w:cstheme="minorHAnsi"/>
                <w:b/>
                <w:color w:val="FF0000"/>
                <w:sz w:val="26"/>
                <w:szCs w:val="26"/>
                <w:lang w:eastAsia="pl-PL"/>
              </w:rPr>
              <w:t xml:space="preserve"> </w:t>
            </w:r>
            <w:r w:rsidR="00B36050">
              <w:rPr>
                <w:rFonts w:eastAsia="Times New Roman" w:cstheme="minorHAnsi"/>
                <w:b/>
                <w:color w:val="FF0000"/>
                <w:sz w:val="26"/>
                <w:szCs w:val="26"/>
                <w:lang w:eastAsia="pl-PL"/>
              </w:rPr>
              <w:t>40</w:t>
            </w:r>
            <w:r w:rsidR="00D5688D">
              <w:rPr>
                <w:rFonts w:eastAsia="Times New Roman" w:cstheme="minorHAnsi"/>
                <w:b/>
                <w:color w:val="FF0000"/>
                <w:sz w:val="26"/>
                <w:szCs w:val="26"/>
                <w:lang w:eastAsia="pl-PL"/>
              </w:rPr>
              <w:t>9</w:t>
            </w:r>
            <w:r w:rsidR="00226292">
              <w:rPr>
                <w:rFonts w:eastAsia="Times New Roman" w:cstheme="minorHAnsi"/>
                <w:b/>
                <w:color w:val="FF0000"/>
                <w:sz w:val="26"/>
                <w:szCs w:val="26"/>
                <w:lang w:eastAsia="pl-PL"/>
              </w:rPr>
              <w:t> </w:t>
            </w:r>
            <w:r>
              <w:rPr>
                <w:rFonts w:eastAsia="Times New Roman" w:cstheme="minorHAnsi"/>
                <w:b/>
                <w:color w:val="FF0000"/>
                <w:sz w:val="26"/>
                <w:szCs w:val="26"/>
                <w:lang w:eastAsia="pl-PL"/>
              </w:rPr>
              <w:t>PLN</w:t>
            </w:r>
            <w:r w:rsidR="00D5688D">
              <w:rPr>
                <w:rFonts w:eastAsia="Times New Roman" w:cstheme="minorHAnsi"/>
                <w:b/>
                <w:color w:val="FF0000"/>
                <w:sz w:val="26"/>
                <w:szCs w:val="26"/>
                <w:lang w:eastAsia="pl-PL"/>
              </w:rPr>
              <w:t> </w:t>
            </w:r>
            <w:r>
              <w:rPr>
                <w:rFonts w:eastAsia="Times New Roman" w:cstheme="minorHAnsi"/>
                <w:b/>
                <w:color w:val="FF0000"/>
                <w:sz w:val="26"/>
                <w:szCs w:val="26"/>
                <w:lang w:eastAsia="pl-PL"/>
              </w:rPr>
              <w:t xml:space="preserve">netto/os. </w:t>
            </w:r>
            <w:r>
              <w:rPr>
                <w:rFonts w:cstheme="minorHAnsi"/>
                <w:sz w:val="26"/>
                <w:szCs w:val="26"/>
              </w:rPr>
              <w:t>Udział w szkoleniu zwolniony z VAT w przypadku finansowania szkolenia ze środków publicznych.</w:t>
            </w:r>
          </w:p>
        </w:tc>
      </w:tr>
      <w:tr w:rsidR="00BB021C" w:rsidRPr="00AF1F52" w14:paraId="2E8AF5CD" w14:textId="77777777" w:rsidTr="006855C6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gridAfter w:val="2"/>
          <w:wAfter w:w="557" w:type="dxa"/>
          <w:trHeight w:val="718"/>
        </w:trPr>
        <w:tc>
          <w:tcPr>
            <w:tcW w:w="235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9F41367" w14:textId="77777777" w:rsidR="0086506B" w:rsidRPr="00AF1F52" w:rsidRDefault="0086506B" w:rsidP="0086506B">
            <w:pPr>
              <w:spacing w:after="0" w:line="240" w:lineRule="auto"/>
              <w:jc w:val="both"/>
              <w:rPr>
                <w:rFonts w:eastAsia="SimSun" w:cstheme="minorHAnsi"/>
                <w:b/>
                <w:bCs/>
                <w:sz w:val="24"/>
                <w:szCs w:val="24"/>
              </w:rPr>
            </w:pPr>
            <w:r w:rsidRPr="00AF1F52">
              <w:rPr>
                <w:rFonts w:eastAsia="SimSun" w:cstheme="minorHAnsi"/>
                <w:b/>
                <w:bCs/>
                <w:sz w:val="30"/>
                <w:szCs w:val="30"/>
              </w:rPr>
              <w:t>CENA zawiera</w:t>
            </w:r>
            <w:r w:rsidRPr="00AF1F52">
              <w:rPr>
                <w:rFonts w:eastAsia="SimSun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675" w:type="dxa"/>
            <w:gridSpan w:val="6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BA22A72" w14:textId="77777777" w:rsidR="00B53F14" w:rsidRPr="00AF1F52" w:rsidRDefault="00B53F14" w:rsidP="00AF1F52">
            <w:pPr>
              <w:spacing w:after="0" w:line="240" w:lineRule="auto"/>
              <w:ind w:left="80"/>
              <w:jc w:val="both"/>
              <w:rPr>
                <w:rFonts w:eastAsia="SimSun" w:cstheme="minorHAnsi"/>
                <w:sz w:val="24"/>
                <w:szCs w:val="24"/>
              </w:rPr>
            </w:pPr>
            <w:r w:rsidRPr="00AF1F52">
              <w:rPr>
                <w:rFonts w:eastAsia="SimSun" w:cstheme="minorHAnsi"/>
                <w:sz w:val="24"/>
                <w:szCs w:val="24"/>
              </w:rPr>
              <w:t>udział w profesjonalnym szkoleniu on-line z możliwością zadawania pytań,</w:t>
            </w:r>
          </w:p>
          <w:p w14:paraId="474354B2" w14:textId="77777777" w:rsidR="00B53F14" w:rsidRPr="00AF1F52" w:rsidRDefault="00B53F14" w:rsidP="00AF1F52">
            <w:pPr>
              <w:spacing w:after="0" w:line="240" w:lineRule="auto"/>
              <w:ind w:left="80"/>
              <w:jc w:val="both"/>
              <w:rPr>
                <w:rFonts w:eastAsia="SimSun" w:cstheme="minorHAnsi"/>
                <w:sz w:val="24"/>
                <w:szCs w:val="24"/>
              </w:rPr>
            </w:pPr>
            <w:r w:rsidRPr="00AF1F52">
              <w:rPr>
                <w:rFonts w:eastAsia="SimSun" w:cstheme="minorHAnsi"/>
                <w:sz w:val="24"/>
                <w:szCs w:val="24"/>
              </w:rPr>
              <w:t xml:space="preserve">materiały szkoleniowe w wersji elektronicznej, </w:t>
            </w:r>
          </w:p>
          <w:p w14:paraId="6BC2E2FD" w14:textId="298BDC32" w:rsidR="0086506B" w:rsidRPr="00AF1F52" w:rsidRDefault="00B53F14" w:rsidP="00AF1F52">
            <w:pPr>
              <w:spacing w:after="0" w:line="240" w:lineRule="auto"/>
              <w:ind w:left="80"/>
              <w:jc w:val="both"/>
              <w:rPr>
                <w:rFonts w:eastAsia="SimSun" w:cstheme="minorHAnsi"/>
                <w:sz w:val="24"/>
                <w:szCs w:val="24"/>
              </w:rPr>
            </w:pPr>
            <w:r w:rsidRPr="00AF1F52">
              <w:rPr>
                <w:rFonts w:eastAsia="SimSun" w:cstheme="minorHAnsi"/>
                <w:sz w:val="24"/>
                <w:szCs w:val="24"/>
              </w:rPr>
              <w:t>certyfikat ukończenia szkolenia.</w:t>
            </w:r>
          </w:p>
        </w:tc>
      </w:tr>
      <w:tr w:rsidR="00BB021C" w:rsidRPr="00FD31CE" w14:paraId="1553A194" w14:textId="77777777" w:rsidTr="006855C6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trHeight w:val="718"/>
        </w:trPr>
        <w:tc>
          <w:tcPr>
            <w:tcW w:w="235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63E1E0D" w14:textId="77777777" w:rsidR="00BB021C" w:rsidRPr="00AF1F52" w:rsidRDefault="0086506B" w:rsidP="0086506B">
            <w:pPr>
              <w:spacing w:after="0" w:line="240" w:lineRule="auto"/>
              <w:rPr>
                <w:rFonts w:eastAsia="SimSun" w:cstheme="minorHAnsi"/>
                <w:b/>
                <w:bCs/>
                <w:spacing w:val="20"/>
                <w:sz w:val="30"/>
                <w:szCs w:val="30"/>
              </w:rPr>
            </w:pPr>
            <w:r w:rsidRPr="00AF1F52">
              <w:rPr>
                <w:rFonts w:eastAsia="SimSun" w:cstheme="minorHAnsi"/>
                <w:b/>
                <w:bCs/>
                <w:spacing w:val="20"/>
                <w:sz w:val="30"/>
                <w:szCs w:val="30"/>
              </w:rPr>
              <w:t xml:space="preserve">DANE </w:t>
            </w:r>
          </w:p>
          <w:p w14:paraId="240496E9" w14:textId="12231089" w:rsidR="0086506B" w:rsidRPr="00AF1F52" w:rsidRDefault="0086506B" w:rsidP="0086506B">
            <w:pPr>
              <w:spacing w:after="0" w:line="240" w:lineRule="auto"/>
              <w:rPr>
                <w:rFonts w:eastAsia="SimSun" w:cstheme="minorHAnsi"/>
                <w:b/>
                <w:bCs/>
                <w:sz w:val="30"/>
                <w:szCs w:val="30"/>
              </w:rPr>
            </w:pPr>
            <w:r w:rsidRPr="00AF1F52">
              <w:rPr>
                <w:rFonts w:eastAsia="SimSun" w:cstheme="minorHAnsi"/>
                <w:b/>
                <w:bCs/>
                <w:spacing w:val="20"/>
                <w:sz w:val="30"/>
                <w:szCs w:val="30"/>
              </w:rPr>
              <w:t>DO KONTAKTU:</w:t>
            </w:r>
          </w:p>
        </w:tc>
        <w:tc>
          <w:tcPr>
            <w:tcW w:w="8232" w:type="dxa"/>
            <w:gridSpan w:val="8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F7E24B9" w14:textId="60B37C3D" w:rsidR="0086506B" w:rsidRPr="00FD31CE" w:rsidRDefault="00FD31CE" w:rsidP="00FD31CE">
            <w:pPr>
              <w:pStyle w:val="Dowiadczenie"/>
              <w:spacing w:after="0" w:line="240" w:lineRule="auto"/>
              <w:ind w:right="-186"/>
              <w:rPr>
                <w:rFonts w:asciiTheme="minorHAnsi" w:hAnsiTheme="minorHAnsi" w:cstheme="minorHAnsi"/>
                <w:sz w:val="24"/>
                <w:highlight w:val="yellow"/>
                <w:lang w:val="de-DE"/>
              </w:rPr>
            </w:pPr>
            <w:r>
              <w:rPr>
                <w:rFonts w:ascii="AppleSystemUIFont" w:hAnsi="AppleSystemUIFont" w:cs="AppleSystemUIFont"/>
                <w:sz w:val="26"/>
                <w:szCs w:val="26"/>
              </w:rPr>
              <w:t>Fundacja Rozwoju Demokracji Lokalnej im. Jerzego Regulskiego Centrum Szkoleniowe FRDL ul. Księcia Witolda 7-9, po.102, 71-063 Szczecin; tel. +48 725 302 313, centrum@frdl.szczecin.pl</w:t>
            </w:r>
            <w:r>
              <w:rPr>
                <w:rFonts w:ascii="MS Gothic" w:eastAsia="MS Gothic" w:hAnsi="MS Gothic" w:cs="MS Gothic" w:hint="eastAsia"/>
                <w:sz w:val="26"/>
                <w:szCs w:val="26"/>
              </w:rPr>
              <w:t> </w:t>
            </w:r>
          </w:p>
        </w:tc>
      </w:tr>
      <w:tr w:rsidR="0086506B" w:rsidRPr="0086506B" w14:paraId="69720008" w14:textId="77777777" w:rsidTr="006855C6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trHeight w:val="718"/>
        </w:trPr>
        <w:tc>
          <w:tcPr>
            <w:tcW w:w="10590" w:type="dxa"/>
            <w:gridSpan w:val="10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46A7279" w14:textId="77777777" w:rsidR="0086506B" w:rsidRPr="00AF1F52" w:rsidRDefault="0086506B" w:rsidP="0086506B">
            <w:pPr>
              <w:spacing w:after="0" w:line="240" w:lineRule="auto"/>
              <w:jc w:val="center"/>
              <w:rPr>
                <w:rFonts w:eastAsia="SimSun" w:cstheme="minorHAnsi"/>
                <w:b/>
                <w:bCs/>
                <w:color w:val="21459A"/>
                <w:sz w:val="18"/>
                <w:szCs w:val="18"/>
              </w:rPr>
            </w:pPr>
            <w:r w:rsidRPr="00AF1F52">
              <w:rPr>
                <w:rFonts w:eastAsia="SimSun" w:cstheme="minorHAnsi"/>
                <w:b/>
                <w:noProof/>
                <w:color w:val="1F4E79"/>
                <w:sz w:val="26"/>
                <w:szCs w:val="26"/>
                <w:lang w:eastAsia="pl-PL"/>
              </w:rPr>
              <w:drawing>
                <wp:inline distT="0" distB="0" distL="0" distR="0" wp14:anchorId="41343755" wp14:editId="36AECCF9">
                  <wp:extent cx="6292850" cy="88900"/>
                  <wp:effectExtent l="0" t="0" r="0" b="6350"/>
                  <wp:docPr id="15" name="Obraz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29285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B65F47" w14:textId="77777777" w:rsidR="0086506B" w:rsidRPr="00AF1F52" w:rsidRDefault="0086506B" w:rsidP="0086506B">
            <w:pPr>
              <w:spacing w:after="0" w:line="240" w:lineRule="auto"/>
              <w:jc w:val="center"/>
              <w:rPr>
                <w:rFonts w:eastAsia="SimSun" w:cstheme="minorHAnsi"/>
                <w:b/>
                <w:bCs/>
                <w:color w:val="21459A"/>
                <w:sz w:val="30"/>
                <w:szCs w:val="30"/>
              </w:rPr>
            </w:pPr>
            <w:r w:rsidRPr="00AF1F52">
              <w:rPr>
                <w:rFonts w:eastAsia="SimSun" w:cstheme="minorHAnsi"/>
                <w:b/>
                <w:bCs/>
                <w:color w:val="21459A"/>
                <w:sz w:val="30"/>
                <w:szCs w:val="30"/>
              </w:rPr>
              <w:t>DANE UCZESTNIKA ZGŁASZANEGO NA SZKOLENIE</w:t>
            </w:r>
          </w:p>
        </w:tc>
      </w:tr>
      <w:tr w:rsidR="00BB021C" w:rsidRPr="0086506B" w14:paraId="74E14600" w14:textId="77777777" w:rsidTr="006855C6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trHeight w:val="718"/>
        </w:trPr>
        <w:tc>
          <w:tcPr>
            <w:tcW w:w="4149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578198F" w14:textId="77777777" w:rsidR="0086506B" w:rsidRPr="00AF1F52" w:rsidRDefault="0086506B" w:rsidP="0086506B">
            <w:pPr>
              <w:spacing w:after="0" w:line="240" w:lineRule="auto"/>
              <w:rPr>
                <w:rFonts w:eastAsia="SimSun" w:cstheme="minorHAnsi"/>
                <w:b/>
                <w:bCs/>
                <w:sz w:val="20"/>
                <w:szCs w:val="20"/>
              </w:rPr>
            </w:pPr>
            <w:r w:rsidRPr="00AF1F52">
              <w:rPr>
                <w:rFonts w:eastAsia="SimSun" w:cstheme="minorHAnsi"/>
                <w:b/>
                <w:bCs/>
                <w:sz w:val="20"/>
                <w:szCs w:val="20"/>
              </w:rPr>
              <w:t xml:space="preserve">Nazwa i adres nabywcy </w:t>
            </w:r>
          </w:p>
          <w:p w14:paraId="7B7956F1" w14:textId="77777777" w:rsidR="0086506B" w:rsidRPr="00AF1F52" w:rsidRDefault="0086506B" w:rsidP="0086506B">
            <w:pPr>
              <w:spacing w:after="0" w:line="240" w:lineRule="auto"/>
              <w:rPr>
                <w:rFonts w:eastAsia="SimSun" w:cstheme="minorHAnsi"/>
                <w:b/>
                <w:bCs/>
                <w:sz w:val="20"/>
                <w:szCs w:val="20"/>
              </w:rPr>
            </w:pPr>
            <w:r w:rsidRPr="00AF1F52">
              <w:rPr>
                <w:rFonts w:eastAsia="SimSun" w:cstheme="minorHAnsi"/>
                <w:b/>
                <w:bCs/>
                <w:sz w:val="20"/>
                <w:szCs w:val="20"/>
              </w:rPr>
              <w:t>(dane do faktury)</w:t>
            </w:r>
          </w:p>
        </w:tc>
        <w:tc>
          <w:tcPr>
            <w:tcW w:w="6441" w:type="dxa"/>
            <w:gridSpan w:val="7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9094D24" w14:textId="77777777" w:rsidR="0086506B" w:rsidRPr="00AF1F52" w:rsidRDefault="0086506B" w:rsidP="0086506B">
            <w:pPr>
              <w:spacing w:after="0" w:line="240" w:lineRule="auto"/>
              <w:rPr>
                <w:rFonts w:eastAsia="SimSun" w:cstheme="minorHAnsi"/>
                <w:sz w:val="20"/>
                <w:szCs w:val="20"/>
              </w:rPr>
            </w:pPr>
          </w:p>
        </w:tc>
      </w:tr>
      <w:tr w:rsidR="00BB021C" w:rsidRPr="0086506B" w14:paraId="07481B14" w14:textId="77777777" w:rsidTr="006855C6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trHeight w:val="646"/>
        </w:trPr>
        <w:tc>
          <w:tcPr>
            <w:tcW w:w="4149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476BCF" w14:textId="77777777" w:rsidR="0086506B" w:rsidRPr="00AF1F52" w:rsidRDefault="0086506B" w:rsidP="0086506B">
            <w:pPr>
              <w:spacing w:after="0" w:line="240" w:lineRule="auto"/>
              <w:rPr>
                <w:rFonts w:eastAsia="SimSun" w:cstheme="minorHAnsi"/>
                <w:b/>
                <w:bCs/>
                <w:sz w:val="20"/>
                <w:szCs w:val="20"/>
              </w:rPr>
            </w:pPr>
            <w:r w:rsidRPr="00AF1F52">
              <w:rPr>
                <w:rFonts w:eastAsia="SimSun" w:cstheme="minorHAnsi"/>
                <w:b/>
                <w:bCs/>
                <w:sz w:val="20"/>
                <w:szCs w:val="20"/>
              </w:rPr>
              <w:t xml:space="preserve">Nazwa i adres odbiorcy </w:t>
            </w:r>
          </w:p>
        </w:tc>
        <w:tc>
          <w:tcPr>
            <w:tcW w:w="6441" w:type="dxa"/>
            <w:gridSpan w:val="7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BFF96C7" w14:textId="77777777" w:rsidR="0086506B" w:rsidRPr="00AF1F52" w:rsidRDefault="0086506B" w:rsidP="0086506B">
            <w:pPr>
              <w:tabs>
                <w:tab w:val="left" w:pos="6036"/>
              </w:tabs>
              <w:spacing w:after="0" w:line="240" w:lineRule="auto"/>
              <w:rPr>
                <w:rFonts w:eastAsia="SimSun" w:cstheme="minorHAnsi"/>
                <w:sz w:val="20"/>
                <w:szCs w:val="20"/>
              </w:rPr>
            </w:pPr>
          </w:p>
        </w:tc>
      </w:tr>
      <w:tr w:rsidR="000E2265" w:rsidRPr="0086506B" w14:paraId="3781BE60" w14:textId="77777777" w:rsidTr="006855C6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trHeight w:val="497"/>
        </w:trPr>
        <w:tc>
          <w:tcPr>
            <w:tcW w:w="4149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4437184" w14:textId="77777777" w:rsidR="000E2265" w:rsidRPr="00AF1F52" w:rsidRDefault="000E2265" w:rsidP="0086506B">
            <w:pPr>
              <w:spacing w:after="0" w:line="240" w:lineRule="auto"/>
              <w:rPr>
                <w:rFonts w:eastAsia="SimSun" w:cstheme="minorHAnsi"/>
                <w:b/>
                <w:bCs/>
                <w:sz w:val="20"/>
                <w:szCs w:val="20"/>
              </w:rPr>
            </w:pPr>
            <w:r w:rsidRPr="00AF1F52">
              <w:rPr>
                <w:rFonts w:eastAsia="SimSun" w:cstheme="minorHAnsi"/>
                <w:b/>
                <w:bCs/>
                <w:sz w:val="20"/>
                <w:szCs w:val="20"/>
              </w:rPr>
              <w:t xml:space="preserve">NIP </w:t>
            </w:r>
          </w:p>
        </w:tc>
        <w:tc>
          <w:tcPr>
            <w:tcW w:w="6441" w:type="dxa"/>
            <w:gridSpan w:val="7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66CD059" w14:textId="424AC0BF" w:rsidR="000E2265" w:rsidRPr="00AF1F52" w:rsidRDefault="000E2265" w:rsidP="000E2265">
            <w:pPr>
              <w:spacing w:after="0" w:line="240" w:lineRule="auto"/>
              <w:ind w:left="5" w:firstLine="413"/>
              <w:rPr>
                <w:rFonts w:eastAsia="SimSun" w:cstheme="minorHAnsi"/>
                <w:sz w:val="20"/>
                <w:szCs w:val="20"/>
              </w:rPr>
            </w:pPr>
            <w:r w:rsidRPr="00AF1F52">
              <w:rPr>
                <w:rFonts w:eastAsia="SimSun" w:cstheme="minorHAnsi"/>
                <w:b/>
                <w:sz w:val="20"/>
                <w:szCs w:val="20"/>
              </w:rPr>
              <w:t>Telefon</w:t>
            </w:r>
          </w:p>
        </w:tc>
      </w:tr>
      <w:tr w:rsidR="00BB021C" w:rsidRPr="0086506B" w14:paraId="41FFB5C4" w14:textId="77777777" w:rsidTr="006855C6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trHeight w:val="567"/>
        </w:trPr>
        <w:tc>
          <w:tcPr>
            <w:tcW w:w="5179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7712CC4" w14:textId="1D13BA88" w:rsidR="0086506B" w:rsidRPr="00AF1F52" w:rsidRDefault="0086506B" w:rsidP="00112A5B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eastAsia="SimSun" w:cstheme="minorHAnsi"/>
                <w:b/>
                <w:bCs/>
                <w:sz w:val="20"/>
                <w:szCs w:val="20"/>
              </w:rPr>
            </w:pPr>
            <w:r w:rsidRPr="00AF1F52">
              <w:rPr>
                <w:rFonts w:eastAsia="SimSun" w:cstheme="minorHAnsi"/>
                <w:b/>
                <w:bCs/>
                <w:sz w:val="20"/>
                <w:szCs w:val="20"/>
              </w:rPr>
              <w:t xml:space="preserve">Imię i nazwisko uczestnika, </w:t>
            </w:r>
            <w:r w:rsidRPr="00AF1F52">
              <w:rPr>
                <w:rFonts w:eastAsia="SimSun" w:cstheme="minorHAnsi"/>
                <w:bCs/>
                <w:sz w:val="20"/>
                <w:szCs w:val="20"/>
              </w:rPr>
              <w:t xml:space="preserve">stanowisko, </w:t>
            </w:r>
          </w:p>
          <w:p w14:paraId="1BCEFE0C" w14:textId="77777777" w:rsidR="0086506B" w:rsidRPr="00AF1F52" w:rsidRDefault="0086506B" w:rsidP="0086506B">
            <w:pPr>
              <w:spacing w:after="0" w:line="240" w:lineRule="auto"/>
              <w:ind w:left="284"/>
              <w:rPr>
                <w:rFonts w:eastAsia="SimSun" w:cstheme="minorHAnsi"/>
                <w:b/>
                <w:bCs/>
                <w:sz w:val="20"/>
                <w:szCs w:val="20"/>
              </w:rPr>
            </w:pPr>
            <w:r w:rsidRPr="00AF1F52">
              <w:rPr>
                <w:rFonts w:eastAsia="SimSun" w:cstheme="minorHAnsi"/>
                <w:bCs/>
                <w:sz w:val="20"/>
                <w:szCs w:val="20"/>
              </w:rPr>
              <w:t>E-MAIL i TEL. DO KONTAKTU</w:t>
            </w:r>
          </w:p>
        </w:tc>
        <w:tc>
          <w:tcPr>
            <w:tcW w:w="5411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EF4D797" w14:textId="77777777" w:rsidR="0086506B" w:rsidRPr="00AF1F52" w:rsidRDefault="0086506B" w:rsidP="0086506B">
            <w:pPr>
              <w:spacing w:after="0" w:line="240" w:lineRule="auto"/>
              <w:ind w:left="5"/>
              <w:rPr>
                <w:rFonts w:eastAsia="SimSun" w:cstheme="minorHAnsi"/>
                <w:sz w:val="20"/>
                <w:szCs w:val="20"/>
              </w:rPr>
            </w:pPr>
          </w:p>
        </w:tc>
      </w:tr>
      <w:tr w:rsidR="00BB021C" w:rsidRPr="0086506B" w14:paraId="2EAC8527" w14:textId="77777777" w:rsidTr="006855C6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trHeight w:val="567"/>
        </w:trPr>
        <w:tc>
          <w:tcPr>
            <w:tcW w:w="5179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9ECE810" w14:textId="77777777" w:rsidR="0086506B" w:rsidRPr="00AF1F52" w:rsidRDefault="0086506B" w:rsidP="00112A5B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eastAsia="SimSun" w:cstheme="minorHAnsi"/>
                <w:b/>
                <w:bCs/>
                <w:sz w:val="20"/>
                <w:szCs w:val="20"/>
              </w:rPr>
            </w:pPr>
            <w:r w:rsidRPr="00AF1F52">
              <w:rPr>
                <w:rFonts w:eastAsia="SimSun" w:cstheme="minorHAnsi"/>
                <w:b/>
                <w:bCs/>
                <w:sz w:val="20"/>
                <w:szCs w:val="20"/>
              </w:rPr>
              <w:t xml:space="preserve">Imię i nazwisko uczestnika, </w:t>
            </w:r>
            <w:r w:rsidRPr="00AF1F52">
              <w:rPr>
                <w:rFonts w:eastAsia="SimSun" w:cstheme="minorHAnsi"/>
                <w:bCs/>
                <w:sz w:val="20"/>
                <w:szCs w:val="20"/>
              </w:rPr>
              <w:t xml:space="preserve">stanowisko, </w:t>
            </w:r>
          </w:p>
          <w:p w14:paraId="608F68B4" w14:textId="77777777" w:rsidR="0086506B" w:rsidRPr="00AF1F52" w:rsidRDefault="0086506B" w:rsidP="0086506B">
            <w:pPr>
              <w:spacing w:after="0" w:line="240" w:lineRule="auto"/>
              <w:ind w:left="426" w:hanging="142"/>
              <w:rPr>
                <w:rFonts w:eastAsia="SimSun" w:cstheme="minorHAnsi"/>
                <w:b/>
                <w:bCs/>
                <w:sz w:val="20"/>
                <w:szCs w:val="20"/>
              </w:rPr>
            </w:pPr>
            <w:r w:rsidRPr="00AF1F52">
              <w:rPr>
                <w:rFonts w:eastAsia="SimSun" w:cstheme="minorHAnsi"/>
                <w:bCs/>
                <w:sz w:val="20"/>
                <w:szCs w:val="20"/>
              </w:rPr>
              <w:t>E-MAIL i TEL. DO KONTAKTU</w:t>
            </w:r>
          </w:p>
        </w:tc>
        <w:tc>
          <w:tcPr>
            <w:tcW w:w="5411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8B0B8C0" w14:textId="77777777" w:rsidR="0086506B" w:rsidRPr="00AF1F52" w:rsidRDefault="0086506B" w:rsidP="0086506B">
            <w:pPr>
              <w:spacing w:after="0" w:line="240" w:lineRule="auto"/>
              <w:ind w:left="5"/>
              <w:rPr>
                <w:rFonts w:eastAsia="SimSun" w:cstheme="minorHAnsi"/>
                <w:sz w:val="20"/>
                <w:szCs w:val="20"/>
              </w:rPr>
            </w:pPr>
          </w:p>
        </w:tc>
      </w:tr>
      <w:tr w:rsidR="00BB021C" w:rsidRPr="0086506B" w14:paraId="77633E3F" w14:textId="77777777" w:rsidTr="006855C6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trHeight w:val="409"/>
        </w:trPr>
        <w:tc>
          <w:tcPr>
            <w:tcW w:w="9154" w:type="dxa"/>
            <w:gridSpan w:val="7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B7CF61F" w14:textId="77777777" w:rsidR="0086506B" w:rsidRPr="00AF1F52" w:rsidRDefault="0086506B" w:rsidP="0086506B">
            <w:pPr>
              <w:spacing w:after="0" w:line="240" w:lineRule="auto"/>
              <w:jc w:val="both"/>
              <w:rPr>
                <w:rFonts w:eastAsia="SimSun" w:cstheme="minorHAnsi"/>
                <w:b/>
                <w:bCs/>
                <w:sz w:val="20"/>
                <w:szCs w:val="20"/>
              </w:rPr>
            </w:pPr>
            <w:r w:rsidRPr="00AF1F52">
              <w:rPr>
                <w:rFonts w:eastAsia="SimSun" w:cstheme="minorHAnsi"/>
                <w:b/>
                <w:bCs/>
                <w:sz w:val="20"/>
                <w:szCs w:val="20"/>
              </w:rPr>
              <w:t xml:space="preserve">Oświadczam, że szkolenie dla ww. pracowników jest kształceniem zawodowym finansowanym w całości lub co najmniej 70% ze środków publicznych (proszę zaznaczyć właściwe) </w:t>
            </w:r>
          </w:p>
        </w:tc>
        <w:tc>
          <w:tcPr>
            <w:tcW w:w="1436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317FB8E" w14:textId="77777777" w:rsidR="00295BF6" w:rsidRPr="00AF1F52" w:rsidRDefault="0086506B" w:rsidP="0086506B">
            <w:pPr>
              <w:spacing w:after="0" w:line="240" w:lineRule="auto"/>
              <w:ind w:right="34"/>
              <w:jc w:val="center"/>
              <w:rPr>
                <w:rFonts w:eastAsia="SimSun" w:cstheme="minorHAnsi"/>
                <w:sz w:val="20"/>
                <w:szCs w:val="20"/>
              </w:rPr>
            </w:pPr>
            <w:r w:rsidRPr="00AF1F52">
              <w:rPr>
                <w:rFonts w:eastAsia="SimSun" w:cstheme="minorHAnsi"/>
                <w:sz w:val="20"/>
                <w:szCs w:val="20"/>
              </w:rPr>
              <w:t xml:space="preserve">TAK </w:t>
            </w:r>
            <w:r w:rsidRPr="00AF1F52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="00860E52" w:rsidRPr="00AF1F52">
              <w:rPr>
                <w:rFonts w:eastAsia="SimSun" w:cstheme="minorHAnsi"/>
                <w:sz w:val="20"/>
                <w:szCs w:val="20"/>
              </w:rPr>
              <w:t xml:space="preserve">  </w:t>
            </w:r>
            <w:r w:rsidRPr="00AF1F52">
              <w:rPr>
                <w:rFonts w:eastAsia="SimSun" w:cstheme="minorHAnsi"/>
                <w:sz w:val="20"/>
                <w:szCs w:val="20"/>
              </w:rPr>
              <w:t xml:space="preserve"> </w:t>
            </w:r>
          </w:p>
          <w:p w14:paraId="73FACBA4" w14:textId="39DA345F" w:rsidR="0086506B" w:rsidRPr="00AF1F52" w:rsidRDefault="0086506B" w:rsidP="0086506B">
            <w:pPr>
              <w:spacing w:after="0" w:line="240" w:lineRule="auto"/>
              <w:ind w:right="34"/>
              <w:jc w:val="center"/>
              <w:rPr>
                <w:rFonts w:eastAsia="SimSun" w:cstheme="minorHAnsi"/>
                <w:sz w:val="20"/>
                <w:szCs w:val="20"/>
              </w:rPr>
            </w:pPr>
            <w:r w:rsidRPr="00AF1F52">
              <w:rPr>
                <w:rFonts w:eastAsia="SimSun" w:cstheme="minorHAnsi"/>
                <w:sz w:val="20"/>
                <w:szCs w:val="20"/>
              </w:rPr>
              <w:t xml:space="preserve">NIE </w:t>
            </w:r>
            <w:r w:rsidRPr="00AF1F52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AF1F52" w:rsidRPr="0086506B" w14:paraId="652592F7" w14:textId="77777777" w:rsidTr="006855C6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trHeight w:val="409"/>
        </w:trPr>
        <w:tc>
          <w:tcPr>
            <w:tcW w:w="10590" w:type="dxa"/>
            <w:gridSpan w:val="10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453D8BB6" w14:textId="0A4B0D70" w:rsidR="00AF1F52" w:rsidRPr="00AF1F52" w:rsidRDefault="00AF1F52" w:rsidP="00AF1F52">
            <w:pPr>
              <w:spacing w:after="0" w:line="240" w:lineRule="auto"/>
              <w:ind w:right="34"/>
              <w:rPr>
                <w:rFonts w:eastAsia="SimSun" w:cstheme="minorHAnsi"/>
                <w:sz w:val="20"/>
                <w:szCs w:val="20"/>
              </w:rPr>
            </w:pPr>
            <w:r w:rsidRPr="00AF1F52">
              <w:rPr>
                <w:rFonts w:cstheme="minorHAnsi"/>
                <w:b/>
                <w:sz w:val="20"/>
                <w:szCs w:val="20"/>
              </w:rPr>
              <w:t>Proszę o przesłanie faktury na adres mailowy: ………………………………………………………………………………………</w:t>
            </w:r>
            <w:proofErr w:type="gramStart"/>
            <w:r w:rsidRPr="00AF1F52">
              <w:rPr>
                <w:rFonts w:cstheme="minorHAnsi"/>
                <w:b/>
                <w:sz w:val="20"/>
                <w:szCs w:val="20"/>
              </w:rPr>
              <w:t>…….</w:t>
            </w:r>
            <w:proofErr w:type="gramEnd"/>
            <w:r w:rsidRPr="00AF1F52">
              <w:rPr>
                <w:rFonts w:cstheme="minorHAnsi"/>
                <w:b/>
                <w:sz w:val="20"/>
                <w:szCs w:val="20"/>
              </w:rPr>
              <w:t>.……</w:t>
            </w:r>
            <w:proofErr w:type="gramStart"/>
            <w:r w:rsidR="000E2265">
              <w:rPr>
                <w:rFonts w:cstheme="minorHAnsi"/>
                <w:b/>
                <w:sz w:val="20"/>
                <w:szCs w:val="20"/>
              </w:rPr>
              <w:t>…….</w:t>
            </w:r>
            <w:proofErr w:type="gramEnd"/>
            <w:r w:rsidRPr="00AF1F52">
              <w:rPr>
                <w:rFonts w:cstheme="minorHAnsi"/>
                <w:b/>
                <w:sz w:val="20"/>
                <w:szCs w:val="20"/>
              </w:rPr>
              <w:t>…</w:t>
            </w:r>
            <w:proofErr w:type="gramStart"/>
            <w:r w:rsidRPr="00AF1F52">
              <w:rPr>
                <w:rFonts w:cstheme="minorHAnsi"/>
                <w:b/>
                <w:sz w:val="20"/>
                <w:szCs w:val="20"/>
              </w:rPr>
              <w:t>…….</w:t>
            </w:r>
            <w:proofErr w:type="gramEnd"/>
          </w:p>
        </w:tc>
      </w:tr>
      <w:tr w:rsidR="00AF1F52" w:rsidRPr="0086506B" w14:paraId="50615B6F" w14:textId="77777777" w:rsidTr="006855C6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trHeight w:val="409"/>
        </w:trPr>
        <w:tc>
          <w:tcPr>
            <w:tcW w:w="10590" w:type="dxa"/>
            <w:gridSpan w:val="10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6B58FFFC" w14:textId="568C540E" w:rsidR="00AF1F52" w:rsidRPr="00AF1F52" w:rsidRDefault="00AF1F52" w:rsidP="00AF1F52">
            <w:pPr>
              <w:spacing w:after="0" w:line="240" w:lineRule="auto"/>
              <w:ind w:right="34"/>
              <w:rPr>
                <w:rFonts w:eastAsia="SimSun" w:cstheme="minorHAnsi"/>
                <w:sz w:val="20"/>
                <w:szCs w:val="20"/>
              </w:rPr>
            </w:pPr>
            <w:r w:rsidRPr="00AF1F52">
              <w:rPr>
                <w:rFonts w:cstheme="minorHAnsi"/>
                <w:b/>
                <w:sz w:val="20"/>
                <w:szCs w:val="20"/>
              </w:rPr>
              <w:t>Proszę o przesłanie certyfikatu na adres mailowy: …………………………………………………………………………………………</w:t>
            </w:r>
            <w:proofErr w:type="gramStart"/>
            <w:r w:rsidRPr="00AF1F52">
              <w:rPr>
                <w:rFonts w:cstheme="minorHAnsi"/>
                <w:b/>
                <w:sz w:val="20"/>
                <w:szCs w:val="20"/>
              </w:rPr>
              <w:t>…</w:t>
            </w:r>
            <w:r w:rsidR="000E2265">
              <w:rPr>
                <w:rFonts w:cstheme="minorHAnsi"/>
                <w:b/>
                <w:sz w:val="20"/>
                <w:szCs w:val="20"/>
              </w:rPr>
              <w:t>…</w:t>
            </w:r>
            <w:r w:rsidRPr="00AF1F52">
              <w:rPr>
                <w:rFonts w:cstheme="minorHAnsi"/>
                <w:b/>
                <w:sz w:val="20"/>
                <w:szCs w:val="20"/>
              </w:rPr>
              <w:t>.</w:t>
            </w:r>
            <w:proofErr w:type="gramEnd"/>
            <w:r w:rsidRPr="00AF1F52">
              <w:rPr>
                <w:rFonts w:cstheme="minorHAnsi"/>
                <w:b/>
                <w:sz w:val="20"/>
                <w:szCs w:val="20"/>
              </w:rPr>
              <w:t>………</w:t>
            </w:r>
            <w:proofErr w:type="gramStart"/>
            <w:r w:rsidRPr="00AF1F52">
              <w:rPr>
                <w:rFonts w:cstheme="minorHAnsi"/>
                <w:b/>
                <w:sz w:val="20"/>
                <w:szCs w:val="20"/>
              </w:rPr>
              <w:t>…….</w:t>
            </w:r>
            <w:proofErr w:type="gramEnd"/>
          </w:p>
        </w:tc>
      </w:tr>
      <w:tr w:rsidR="00AF1F52" w:rsidRPr="0086506B" w14:paraId="091E9E01" w14:textId="77777777" w:rsidTr="006855C6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trHeight w:val="409"/>
        </w:trPr>
        <w:tc>
          <w:tcPr>
            <w:tcW w:w="10590" w:type="dxa"/>
            <w:gridSpan w:val="10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49F64E17" w14:textId="30B9D3D3" w:rsidR="00AF1F52" w:rsidRPr="00AF1F52" w:rsidRDefault="00AF1F52" w:rsidP="00AF1F52">
            <w:pPr>
              <w:spacing w:after="0" w:line="240" w:lineRule="auto"/>
              <w:ind w:right="34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AF1F52">
              <w:rPr>
                <w:rFonts w:eastAsia="Times New Roman" w:cstheme="minorHAnsi"/>
              </w:rPr>
              <w:t xml:space="preserve">Dokonanie zgłoszenia na szkolenie jest równoznaczne z zapoznaniem się i zaakceptowaniem regulaminu szkoleń Fundacji Rozwoju Demokracji Lokalnej zamieszczonym na stronie Organizatora </w:t>
            </w:r>
            <w:hyperlink r:id="rId23" w:history="1">
              <w:r w:rsidR="00FD31CE">
                <w:rPr>
                  <w:rFonts w:ascii="AppleSystemUIFont" w:hAnsi="AppleSystemUIFont" w:cs="AppleSystemUIFont"/>
                  <w:sz w:val="26"/>
                  <w:szCs w:val="26"/>
                  <w:u w:val="single"/>
                </w:rPr>
                <w:t>www.frdl.szczecin.pl</w:t>
              </w:r>
            </w:hyperlink>
            <w:r w:rsidR="00FD31CE">
              <w:rPr>
                <w:rFonts w:ascii="AppleSystemUIFont" w:hAnsi="AppleSystemUIFont" w:cs="AppleSystemUIFont"/>
                <w:sz w:val="26"/>
                <w:szCs w:val="26"/>
              </w:rPr>
              <w:t xml:space="preserve"> </w:t>
            </w:r>
            <w:r w:rsidRPr="00AF1F52">
              <w:rPr>
                <w:rFonts w:eastAsia="Times New Roman" w:cstheme="minorHAnsi"/>
              </w:rPr>
              <w:t>oraz zawartej w nim Polityce prywatności i ochrony danych osobowych.</w:t>
            </w:r>
          </w:p>
        </w:tc>
      </w:tr>
      <w:tr w:rsidR="00AF1F52" w:rsidRPr="0086506B" w14:paraId="47005463" w14:textId="77777777" w:rsidTr="006855C6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trHeight w:val="409"/>
        </w:trPr>
        <w:tc>
          <w:tcPr>
            <w:tcW w:w="10590" w:type="dxa"/>
            <w:gridSpan w:val="10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0696CB59" w14:textId="35FE9A4D" w:rsidR="0071264C" w:rsidRDefault="00AF1F52" w:rsidP="00AF1F52">
            <w:pPr>
              <w:spacing w:after="0" w:line="240" w:lineRule="auto"/>
              <w:ind w:right="-108" w:hanging="108"/>
              <w:contextualSpacing/>
              <w:jc w:val="center"/>
              <w:rPr>
                <w:rFonts w:ascii="Calibri" w:eastAsia="Calibri" w:hAnsi="Calibri" w:cs="Calibri"/>
                <w:color w:val="21459A"/>
                <w:sz w:val="24"/>
                <w:szCs w:val="24"/>
              </w:rPr>
            </w:pPr>
            <w:r w:rsidRPr="00AF1F52">
              <w:rPr>
                <w:rFonts w:cstheme="minorHAnsi"/>
                <w:b/>
                <w:sz w:val="25"/>
                <w:szCs w:val="25"/>
              </w:rPr>
              <w:t xml:space="preserve">Wypełnioną kartę zgłoszenia należy przesłać poprzez formularz zgłoszenia </w:t>
            </w:r>
            <w:hyperlink r:id="rId24" w:history="1">
              <w:r w:rsidR="00FD31CE">
                <w:rPr>
                  <w:rFonts w:ascii="AppleSystemUIFont" w:hAnsi="AppleSystemUIFont" w:cs="AppleSystemUIFont"/>
                  <w:sz w:val="26"/>
                  <w:szCs w:val="26"/>
                  <w:u w:val="single"/>
                </w:rPr>
                <w:t>www.frdl.szczecin.pl</w:t>
              </w:r>
            </w:hyperlink>
          </w:p>
          <w:p w14:paraId="656CC9AE" w14:textId="2DA1545C" w:rsidR="00AF1F52" w:rsidRPr="00AF1F52" w:rsidRDefault="0071264C" w:rsidP="00AF1F52">
            <w:pPr>
              <w:spacing w:after="0" w:line="240" w:lineRule="auto"/>
              <w:ind w:right="-108" w:hanging="108"/>
              <w:contextualSpacing/>
              <w:jc w:val="center"/>
              <w:rPr>
                <w:rFonts w:cstheme="minorHAnsi"/>
                <w:b/>
                <w:bCs/>
                <w:color w:val="FF0000"/>
                <w:sz w:val="25"/>
                <w:szCs w:val="25"/>
              </w:rPr>
            </w:pPr>
            <w:r w:rsidRPr="00AF1F52">
              <w:rPr>
                <w:rFonts w:cstheme="minorHAnsi"/>
                <w:b/>
                <w:color w:val="000000" w:themeColor="text1"/>
                <w:sz w:val="25"/>
                <w:szCs w:val="25"/>
              </w:rPr>
              <w:t xml:space="preserve"> </w:t>
            </w:r>
            <w:r w:rsidR="00AF1F52" w:rsidRPr="00AF1F52">
              <w:rPr>
                <w:rFonts w:cstheme="minorHAnsi"/>
                <w:b/>
                <w:color w:val="000000" w:themeColor="text1"/>
                <w:sz w:val="25"/>
                <w:szCs w:val="25"/>
              </w:rPr>
              <w:t>do</w:t>
            </w:r>
            <w:r w:rsidR="00AF1F52" w:rsidRPr="00AF1F52">
              <w:rPr>
                <w:rFonts w:cstheme="minorHAnsi"/>
                <w:b/>
                <w:color w:val="FF0000"/>
                <w:sz w:val="25"/>
                <w:szCs w:val="25"/>
              </w:rPr>
              <w:t> </w:t>
            </w:r>
            <w:r w:rsidR="001B6368">
              <w:rPr>
                <w:rFonts w:cstheme="minorHAnsi"/>
                <w:b/>
                <w:color w:val="FF0000"/>
                <w:sz w:val="25"/>
                <w:szCs w:val="25"/>
              </w:rPr>
              <w:t>4 lipca</w:t>
            </w:r>
            <w:r w:rsidR="007B1E8B">
              <w:rPr>
                <w:rFonts w:cstheme="minorHAnsi"/>
                <w:b/>
                <w:color w:val="FF0000"/>
                <w:sz w:val="25"/>
                <w:szCs w:val="25"/>
              </w:rPr>
              <w:t xml:space="preserve"> </w:t>
            </w:r>
            <w:r w:rsidR="00AF1F52" w:rsidRPr="00A155F4">
              <w:rPr>
                <w:rFonts w:cstheme="minorHAnsi"/>
                <w:b/>
                <w:color w:val="F32836"/>
                <w:sz w:val="25"/>
                <w:szCs w:val="25"/>
              </w:rPr>
              <w:t>202</w:t>
            </w:r>
            <w:r w:rsidR="001B6368">
              <w:rPr>
                <w:rFonts w:cstheme="minorHAnsi"/>
                <w:b/>
                <w:color w:val="F32836"/>
                <w:sz w:val="25"/>
                <w:szCs w:val="25"/>
              </w:rPr>
              <w:t>5</w:t>
            </w:r>
            <w:r w:rsidRPr="00A155F4">
              <w:rPr>
                <w:rFonts w:cstheme="minorHAnsi"/>
                <w:b/>
                <w:color w:val="F32836"/>
                <w:sz w:val="25"/>
                <w:szCs w:val="25"/>
              </w:rPr>
              <w:t> </w:t>
            </w:r>
            <w:r w:rsidR="00AF1F52" w:rsidRPr="00A155F4">
              <w:rPr>
                <w:rFonts w:cstheme="minorHAnsi"/>
                <w:b/>
                <w:color w:val="F32836"/>
                <w:sz w:val="25"/>
                <w:szCs w:val="25"/>
              </w:rPr>
              <w:t>r.</w:t>
            </w:r>
          </w:p>
          <w:p w14:paraId="149C3094" w14:textId="1982175E" w:rsidR="00AF1F52" w:rsidRPr="00AF1F52" w:rsidRDefault="00AF1F52" w:rsidP="00AF1F52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theme="minorHAnsi"/>
              </w:rPr>
            </w:pPr>
            <w:r w:rsidRPr="00AF1F52">
              <w:rPr>
                <w:rFonts w:cstheme="minorHAnsi"/>
                <w:b/>
                <w:sz w:val="18"/>
                <w:szCs w:val="18"/>
              </w:rPr>
              <w:t>UWAGA!</w:t>
            </w:r>
            <w:r w:rsidRPr="00AF1F52">
              <w:rPr>
                <w:rFonts w:cstheme="minorHAnsi"/>
                <w:sz w:val="18"/>
                <w:szCs w:val="18"/>
              </w:rPr>
              <w:t xml:space="preserve"> Liczba miejsc ograniczona. O udziale w szkoleniu decyduje kolejność zgłoszeń. Zgłoszenie na szkolenie musi zostać potwierdzone przesłaniem do Ośrodka karty zgłoszenia. Brak pisemnej rezygnacji ze szkolenia najpóźniej na trzy dni robocze przed terminem jest równoznaczny z obciążeniem Państwa należnością za szkolenie niezależnie od przyczyny rezygnacji. Płatność należy uregulować przelewem na podstawie wystawionej i przesłanej FV.</w:t>
            </w:r>
          </w:p>
        </w:tc>
      </w:tr>
    </w:tbl>
    <w:p w14:paraId="4BF6EF47" w14:textId="77777777" w:rsidR="0086506B" w:rsidRPr="0086506B" w:rsidRDefault="0086506B" w:rsidP="0086506B">
      <w:pPr>
        <w:widowControl w:val="0"/>
        <w:autoSpaceDE w:val="0"/>
        <w:autoSpaceDN w:val="0"/>
        <w:adjustRightInd w:val="0"/>
        <w:spacing w:after="0" w:line="216" w:lineRule="auto"/>
        <w:rPr>
          <w:rFonts w:ascii="Calibri" w:eastAsia="Times New Roman" w:hAnsi="Calibri" w:cs="Calibri"/>
          <w:b/>
          <w:sz w:val="20"/>
          <w:szCs w:val="20"/>
        </w:rPr>
      </w:pPr>
    </w:p>
    <w:p w14:paraId="192EDD42" w14:textId="684ADA9A" w:rsidR="00BB021C" w:rsidRDefault="00BB021C" w:rsidP="0086506B">
      <w:pPr>
        <w:widowControl w:val="0"/>
        <w:autoSpaceDE w:val="0"/>
        <w:autoSpaceDN w:val="0"/>
        <w:adjustRightInd w:val="0"/>
        <w:spacing w:after="0" w:line="216" w:lineRule="auto"/>
        <w:rPr>
          <w:rFonts w:ascii="Calibri" w:eastAsia="Times New Roman" w:hAnsi="Calibri" w:cs="Calibri"/>
          <w:b/>
          <w:sz w:val="20"/>
          <w:szCs w:val="20"/>
        </w:rPr>
      </w:pPr>
    </w:p>
    <w:p w14:paraId="1AB140E8" w14:textId="77777777" w:rsidR="00AF1F52" w:rsidRDefault="00AF1F52" w:rsidP="0086506B">
      <w:pPr>
        <w:widowControl w:val="0"/>
        <w:autoSpaceDE w:val="0"/>
        <w:autoSpaceDN w:val="0"/>
        <w:adjustRightInd w:val="0"/>
        <w:spacing w:after="0" w:line="216" w:lineRule="auto"/>
        <w:rPr>
          <w:rFonts w:ascii="Calibri" w:eastAsia="Times New Roman" w:hAnsi="Calibri" w:cs="Calibri"/>
          <w:b/>
          <w:sz w:val="20"/>
          <w:szCs w:val="20"/>
        </w:rPr>
      </w:pPr>
    </w:p>
    <w:p w14:paraId="3605AC34" w14:textId="2F4F885B" w:rsidR="0086506B" w:rsidRPr="0086506B" w:rsidRDefault="0086506B" w:rsidP="0086506B">
      <w:pPr>
        <w:widowControl w:val="0"/>
        <w:autoSpaceDE w:val="0"/>
        <w:autoSpaceDN w:val="0"/>
        <w:adjustRightInd w:val="0"/>
        <w:spacing w:after="0" w:line="216" w:lineRule="auto"/>
        <w:rPr>
          <w:rFonts w:ascii="Calibri" w:eastAsia="Times New Roman" w:hAnsi="Calibri" w:cs="Calibri"/>
          <w:b/>
          <w:sz w:val="20"/>
          <w:szCs w:val="20"/>
        </w:rPr>
      </w:pPr>
      <w:r w:rsidRPr="0086506B">
        <w:rPr>
          <w:rFonts w:ascii="Calibri" w:eastAsia="Times New Roman" w:hAnsi="Calibri" w:cs="Calibri"/>
          <w:b/>
          <w:sz w:val="20"/>
          <w:szCs w:val="20"/>
        </w:rPr>
        <w:t xml:space="preserve">Podpis osoby upoważnionej </w:t>
      </w:r>
      <w:r w:rsidRPr="0086506B">
        <w:rPr>
          <w:rFonts w:ascii="Calibri" w:eastAsia="Times New Roman" w:hAnsi="Calibri" w:cs="Calibri"/>
          <w:sz w:val="20"/>
          <w:szCs w:val="20"/>
        </w:rPr>
        <w:t>____________________________________</w:t>
      </w:r>
    </w:p>
    <w:sectPr w:rsidR="0086506B" w:rsidRPr="0086506B" w:rsidSect="0019369D">
      <w:pgSz w:w="11906" w:h="16838"/>
      <w:pgMar w:top="426" w:right="566" w:bottom="567" w:left="567" w:header="708" w:footer="26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B2360" w14:textId="77777777" w:rsidR="00E35B24" w:rsidRDefault="00E35B24" w:rsidP="0077655C">
      <w:pPr>
        <w:spacing w:after="0" w:line="240" w:lineRule="auto"/>
      </w:pPr>
      <w:r>
        <w:separator/>
      </w:r>
    </w:p>
  </w:endnote>
  <w:endnote w:type="continuationSeparator" w:id="0">
    <w:p w14:paraId="0B396B4A" w14:textId="77777777" w:rsidR="00E35B24" w:rsidRDefault="00E35B24" w:rsidP="00776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370AA" w14:textId="77777777" w:rsidR="00E35B24" w:rsidRDefault="00E35B24" w:rsidP="0077655C">
      <w:pPr>
        <w:spacing w:after="0" w:line="240" w:lineRule="auto"/>
      </w:pPr>
      <w:r>
        <w:separator/>
      </w:r>
    </w:p>
  </w:footnote>
  <w:footnote w:type="continuationSeparator" w:id="0">
    <w:p w14:paraId="22084D76" w14:textId="77777777" w:rsidR="00E35B24" w:rsidRDefault="00E35B24" w:rsidP="00776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E1E6B"/>
    <w:multiLevelType w:val="hybridMultilevel"/>
    <w:tmpl w:val="29A873FA"/>
    <w:lvl w:ilvl="0" w:tplc="3636075A">
      <w:numFmt w:val="bullet"/>
      <w:lvlText w:val="−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5606B"/>
    <w:multiLevelType w:val="hybridMultilevel"/>
    <w:tmpl w:val="F092A4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B635A9"/>
    <w:multiLevelType w:val="hybridMultilevel"/>
    <w:tmpl w:val="8BAA64D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5F33ECA"/>
    <w:multiLevelType w:val="hybridMultilevel"/>
    <w:tmpl w:val="FCC47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62EE9"/>
    <w:multiLevelType w:val="hybridMultilevel"/>
    <w:tmpl w:val="B336CD0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6542F8A"/>
    <w:multiLevelType w:val="hybridMultilevel"/>
    <w:tmpl w:val="F5FAFCD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7662308"/>
    <w:multiLevelType w:val="hybridMultilevel"/>
    <w:tmpl w:val="444EC09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2E000187"/>
    <w:multiLevelType w:val="hybridMultilevel"/>
    <w:tmpl w:val="8AD0E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61453"/>
    <w:multiLevelType w:val="hybridMultilevel"/>
    <w:tmpl w:val="9372E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D70E6"/>
    <w:multiLevelType w:val="hybridMultilevel"/>
    <w:tmpl w:val="00703626"/>
    <w:lvl w:ilvl="0" w:tplc="BAA4AA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024C5"/>
    <w:multiLevelType w:val="hybridMultilevel"/>
    <w:tmpl w:val="C6D8E7BE"/>
    <w:lvl w:ilvl="0" w:tplc="3636075A">
      <w:numFmt w:val="bullet"/>
      <w:lvlText w:val="−"/>
      <w:lvlJc w:val="left"/>
      <w:pPr>
        <w:ind w:left="1068" w:hanging="360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94B3CCC"/>
    <w:multiLevelType w:val="hybridMultilevel"/>
    <w:tmpl w:val="3E3E2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8E6530"/>
    <w:multiLevelType w:val="hybridMultilevel"/>
    <w:tmpl w:val="7CCACD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D95AD5"/>
    <w:multiLevelType w:val="hybridMultilevel"/>
    <w:tmpl w:val="EEA6F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5D1DAB"/>
    <w:multiLevelType w:val="hybridMultilevel"/>
    <w:tmpl w:val="347C03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2140FC"/>
    <w:multiLevelType w:val="hybridMultilevel"/>
    <w:tmpl w:val="883CFA5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C5956D0"/>
    <w:multiLevelType w:val="hybridMultilevel"/>
    <w:tmpl w:val="F41A2566"/>
    <w:lvl w:ilvl="0" w:tplc="3636075A">
      <w:numFmt w:val="bullet"/>
      <w:lvlText w:val="−"/>
      <w:lvlJc w:val="left"/>
      <w:pPr>
        <w:ind w:left="720" w:hanging="360"/>
      </w:pPr>
      <w:rPr>
        <w:rFonts w:ascii="Calibri" w:eastAsiaTheme="minorHAnsi" w:hAnsi="Calibri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3847CB"/>
    <w:multiLevelType w:val="multilevel"/>
    <w:tmpl w:val="FD369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713A34"/>
    <w:multiLevelType w:val="hybridMultilevel"/>
    <w:tmpl w:val="2BBAF30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0856D96"/>
    <w:multiLevelType w:val="hybridMultilevel"/>
    <w:tmpl w:val="D1867BEE"/>
    <w:lvl w:ilvl="0" w:tplc="041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0" w15:restartNumberingAfterBreak="0">
    <w:nsid w:val="732E7087"/>
    <w:multiLevelType w:val="hybridMultilevel"/>
    <w:tmpl w:val="59740C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3402519"/>
    <w:multiLevelType w:val="hybridMultilevel"/>
    <w:tmpl w:val="2F02A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A25DEE"/>
    <w:multiLevelType w:val="multilevel"/>
    <w:tmpl w:val="6D68A4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E275F4"/>
    <w:multiLevelType w:val="multilevel"/>
    <w:tmpl w:val="ADDA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677070"/>
    <w:multiLevelType w:val="hybridMultilevel"/>
    <w:tmpl w:val="ACB2B7C4"/>
    <w:lvl w:ilvl="0" w:tplc="0415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5" w15:restartNumberingAfterBreak="0">
    <w:nsid w:val="7CCC77CB"/>
    <w:multiLevelType w:val="hybridMultilevel"/>
    <w:tmpl w:val="E57E90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8160475">
    <w:abstractNumId w:val="11"/>
  </w:num>
  <w:num w:numId="2" w16cid:durableId="5573208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6563577">
    <w:abstractNumId w:val="24"/>
  </w:num>
  <w:num w:numId="4" w16cid:durableId="127212532">
    <w:abstractNumId w:val="2"/>
  </w:num>
  <w:num w:numId="5" w16cid:durableId="820464861">
    <w:abstractNumId w:val="19"/>
  </w:num>
  <w:num w:numId="6" w16cid:durableId="1544488293">
    <w:abstractNumId w:val="6"/>
  </w:num>
  <w:num w:numId="7" w16cid:durableId="803350145">
    <w:abstractNumId w:val="16"/>
  </w:num>
  <w:num w:numId="8" w16cid:durableId="1404063705">
    <w:abstractNumId w:val="8"/>
  </w:num>
  <w:num w:numId="9" w16cid:durableId="2003849180">
    <w:abstractNumId w:val="10"/>
  </w:num>
  <w:num w:numId="10" w16cid:durableId="119154073">
    <w:abstractNumId w:val="25"/>
  </w:num>
  <w:num w:numId="11" w16cid:durableId="33386953">
    <w:abstractNumId w:val="12"/>
  </w:num>
  <w:num w:numId="12" w16cid:durableId="7287669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95013133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84397666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50855197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15965480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37297991">
    <w:abstractNumId w:val="1"/>
  </w:num>
  <w:num w:numId="18" w16cid:durableId="1234201292">
    <w:abstractNumId w:val="0"/>
  </w:num>
  <w:num w:numId="19" w16cid:durableId="2117283407">
    <w:abstractNumId w:val="14"/>
  </w:num>
  <w:num w:numId="20" w16cid:durableId="925311021">
    <w:abstractNumId w:val="17"/>
  </w:num>
  <w:num w:numId="21" w16cid:durableId="80609963">
    <w:abstractNumId w:val="23"/>
  </w:num>
  <w:num w:numId="22" w16cid:durableId="900334333">
    <w:abstractNumId w:val="4"/>
  </w:num>
  <w:num w:numId="23" w16cid:durableId="359207073">
    <w:abstractNumId w:val="21"/>
  </w:num>
  <w:num w:numId="24" w16cid:durableId="2138722208">
    <w:abstractNumId w:val="7"/>
  </w:num>
  <w:num w:numId="25" w16cid:durableId="1541090967">
    <w:abstractNumId w:val="22"/>
  </w:num>
  <w:num w:numId="26" w16cid:durableId="1601064583">
    <w:abstractNumId w:val="20"/>
  </w:num>
  <w:num w:numId="27" w16cid:durableId="647055324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116"/>
    <w:rsid w:val="000014A1"/>
    <w:rsid w:val="00004216"/>
    <w:rsid w:val="00014A29"/>
    <w:rsid w:val="00022BB1"/>
    <w:rsid w:val="0002472D"/>
    <w:rsid w:val="00027F93"/>
    <w:rsid w:val="000325FE"/>
    <w:rsid w:val="00040FAE"/>
    <w:rsid w:val="00042AAA"/>
    <w:rsid w:val="00043AED"/>
    <w:rsid w:val="00045E95"/>
    <w:rsid w:val="00050560"/>
    <w:rsid w:val="00057B4D"/>
    <w:rsid w:val="00064F53"/>
    <w:rsid w:val="00066FA3"/>
    <w:rsid w:val="00070562"/>
    <w:rsid w:val="000715DE"/>
    <w:rsid w:val="0007231C"/>
    <w:rsid w:val="00072F38"/>
    <w:rsid w:val="00081761"/>
    <w:rsid w:val="0008525E"/>
    <w:rsid w:val="00087222"/>
    <w:rsid w:val="00087BB5"/>
    <w:rsid w:val="000905F5"/>
    <w:rsid w:val="00091367"/>
    <w:rsid w:val="000976A1"/>
    <w:rsid w:val="000A184F"/>
    <w:rsid w:val="000A6D1A"/>
    <w:rsid w:val="000A7C09"/>
    <w:rsid w:val="000B1C66"/>
    <w:rsid w:val="000B585D"/>
    <w:rsid w:val="000B7D3B"/>
    <w:rsid w:val="000D16A1"/>
    <w:rsid w:val="000D321E"/>
    <w:rsid w:val="000D5670"/>
    <w:rsid w:val="000E2265"/>
    <w:rsid w:val="000E4C6F"/>
    <w:rsid w:val="000F03D9"/>
    <w:rsid w:val="000F298B"/>
    <w:rsid w:val="000F44A7"/>
    <w:rsid w:val="000F53E3"/>
    <w:rsid w:val="000F6D67"/>
    <w:rsid w:val="000F71C7"/>
    <w:rsid w:val="00110349"/>
    <w:rsid w:val="001122A1"/>
    <w:rsid w:val="00112A5B"/>
    <w:rsid w:val="0012089A"/>
    <w:rsid w:val="00124A69"/>
    <w:rsid w:val="00134EC6"/>
    <w:rsid w:val="00136FF4"/>
    <w:rsid w:val="00137214"/>
    <w:rsid w:val="001372A1"/>
    <w:rsid w:val="00137713"/>
    <w:rsid w:val="00143076"/>
    <w:rsid w:val="00145561"/>
    <w:rsid w:val="00147D19"/>
    <w:rsid w:val="00150109"/>
    <w:rsid w:val="001519A4"/>
    <w:rsid w:val="00152503"/>
    <w:rsid w:val="00157B7B"/>
    <w:rsid w:val="00163A8A"/>
    <w:rsid w:val="00164E47"/>
    <w:rsid w:val="00173B4A"/>
    <w:rsid w:val="00174698"/>
    <w:rsid w:val="0018076E"/>
    <w:rsid w:val="00183F52"/>
    <w:rsid w:val="00184281"/>
    <w:rsid w:val="001858A7"/>
    <w:rsid w:val="0019113E"/>
    <w:rsid w:val="0019369D"/>
    <w:rsid w:val="00194854"/>
    <w:rsid w:val="00194AE9"/>
    <w:rsid w:val="001A5A3A"/>
    <w:rsid w:val="001A7A0E"/>
    <w:rsid w:val="001B24F5"/>
    <w:rsid w:val="001B3A48"/>
    <w:rsid w:val="001B6368"/>
    <w:rsid w:val="001B693F"/>
    <w:rsid w:val="001B6E8A"/>
    <w:rsid w:val="001C1E45"/>
    <w:rsid w:val="001D037D"/>
    <w:rsid w:val="001D7539"/>
    <w:rsid w:val="001E04D9"/>
    <w:rsid w:val="001E7470"/>
    <w:rsid w:val="001F560B"/>
    <w:rsid w:val="001F6573"/>
    <w:rsid w:val="00200220"/>
    <w:rsid w:val="00200767"/>
    <w:rsid w:val="00200FEB"/>
    <w:rsid w:val="002026C4"/>
    <w:rsid w:val="00206278"/>
    <w:rsid w:val="002116B5"/>
    <w:rsid w:val="00213E2B"/>
    <w:rsid w:val="002143E0"/>
    <w:rsid w:val="00216B23"/>
    <w:rsid w:val="002174B8"/>
    <w:rsid w:val="00224649"/>
    <w:rsid w:val="00225A8F"/>
    <w:rsid w:val="00226292"/>
    <w:rsid w:val="00231E19"/>
    <w:rsid w:val="00232912"/>
    <w:rsid w:val="00233370"/>
    <w:rsid w:val="0023491D"/>
    <w:rsid w:val="00234EF1"/>
    <w:rsid w:val="00235AB9"/>
    <w:rsid w:val="00245F30"/>
    <w:rsid w:val="00256576"/>
    <w:rsid w:val="00256E4A"/>
    <w:rsid w:val="00260969"/>
    <w:rsid w:val="00260A3D"/>
    <w:rsid w:val="00262FFC"/>
    <w:rsid w:val="002655FB"/>
    <w:rsid w:val="0027171B"/>
    <w:rsid w:val="00271F2C"/>
    <w:rsid w:val="0027207A"/>
    <w:rsid w:val="00272E2C"/>
    <w:rsid w:val="00273CBB"/>
    <w:rsid w:val="00274832"/>
    <w:rsid w:val="0028350C"/>
    <w:rsid w:val="002836E9"/>
    <w:rsid w:val="00290300"/>
    <w:rsid w:val="00291AD6"/>
    <w:rsid w:val="00295A48"/>
    <w:rsid w:val="00295BF6"/>
    <w:rsid w:val="002A14F1"/>
    <w:rsid w:val="002A2001"/>
    <w:rsid w:val="002A2321"/>
    <w:rsid w:val="002A5AC2"/>
    <w:rsid w:val="002A7247"/>
    <w:rsid w:val="002C221C"/>
    <w:rsid w:val="002C394B"/>
    <w:rsid w:val="002C3EEA"/>
    <w:rsid w:val="002C457E"/>
    <w:rsid w:val="002C66B6"/>
    <w:rsid w:val="002E20D7"/>
    <w:rsid w:val="002E2CE8"/>
    <w:rsid w:val="002E3F1B"/>
    <w:rsid w:val="002E5F5E"/>
    <w:rsid w:val="002E7E5F"/>
    <w:rsid w:val="002F1AF7"/>
    <w:rsid w:val="002F1F25"/>
    <w:rsid w:val="002F49DB"/>
    <w:rsid w:val="002F53C9"/>
    <w:rsid w:val="002F5689"/>
    <w:rsid w:val="002F62AB"/>
    <w:rsid w:val="00304888"/>
    <w:rsid w:val="00306A48"/>
    <w:rsid w:val="00307E90"/>
    <w:rsid w:val="003111B2"/>
    <w:rsid w:val="003150C5"/>
    <w:rsid w:val="00315F27"/>
    <w:rsid w:val="00320C31"/>
    <w:rsid w:val="003211CE"/>
    <w:rsid w:val="003222F2"/>
    <w:rsid w:val="00323CA6"/>
    <w:rsid w:val="003248E8"/>
    <w:rsid w:val="0032679B"/>
    <w:rsid w:val="00326937"/>
    <w:rsid w:val="003271A9"/>
    <w:rsid w:val="00327A92"/>
    <w:rsid w:val="00330A60"/>
    <w:rsid w:val="00335A5D"/>
    <w:rsid w:val="003456E2"/>
    <w:rsid w:val="0035146E"/>
    <w:rsid w:val="00352E4A"/>
    <w:rsid w:val="0035436E"/>
    <w:rsid w:val="0035620E"/>
    <w:rsid w:val="00356914"/>
    <w:rsid w:val="0036046D"/>
    <w:rsid w:val="003666E0"/>
    <w:rsid w:val="0036724D"/>
    <w:rsid w:val="00367C84"/>
    <w:rsid w:val="00375FCD"/>
    <w:rsid w:val="00383EB8"/>
    <w:rsid w:val="00386E7E"/>
    <w:rsid w:val="00390835"/>
    <w:rsid w:val="003956B5"/>
    <w:rsid w:val="003A0D14"/>
    <w:rsid w:val="003A0F38"/>
    <w:rsid w:val="003B1159"/>
    <w:rsid w:val="003B7EDF"/>
    <w:rsid w:val="003C1B93"/>
    <w:rsid w:val="003C1EA2"/>
    <w:rsid w:val="003C3E2F"/>
    <w:rsid w:val="003C5905"/>
    <w:rsid w:val="003C5CD4"/>
    <w:rsid w:val="003D2C79"/>
    <w:rsid w:val="003D30FA"/>
    <w:rsid w:val="003E055D"/>
    <w:rsid w:val="003E28E7"/>
    <w:rsid w:val="003E5824"/>
    <w:rsid w:val="003F3166"/>
    <w:rsid w:val="003F7935"/>
    <w:rsid w:val="0040229F"/>
    <w:rsid w:val="0040442F"/>
    <w:rsid w:val="00404458"/>
    <w:rsid w:val="00406BFE"/>
    <w:rsid w:val="00407181"/>
    <w:rsid w:val="00413ACE"/>
    <w:rsid w:val="00417419"/>
    <w:rsid w:val="004249C0"/>
    <w:rsid w:val="004261A0"/>
    <w:rsid w:val="004358B8"/>
    <w:rsid w:val="00440B55"/>
    <w:rsid w:val="00441AE8"/>
    <w:rsid w:val="00446C1B"/>
    <w:rsid w:val="0044703B"/>
    <w:rsid w:val="0045228C"/>
    <w:rsid w:val="004545AF"/>
    <w:rsid w:val="00457735"/>
    <w:rsid w:val="0046470F"/>
    <w:rsid w:val="00465FED"/>
    <w:rsid w:val="004750C1"/>
    <w:rsid w:val="004837E5"/>
    <w:rsid w:val="00487D11"/>
    <w:rsid w:val="004A2750"/>
    <w:rsid w:val="004A3502"/>
    <w:rsid w:val="004A524B"/>
    <w:rsid w:val="004B2CB1"/>
    <w:rsid w:val="004B3B24"/>
    <w:rsid w:val="004B5779"/>
    <w:rsid w:val="004B661E"/>
    <w:rsid w:val="004C2041"/>
    <w:rsid w:val="004C7832"/>
    <w:rsid w:val="004C79B8"/>
    <w:rsid w:val="004D14FD"/>
    <w:rsid w:val="004D2E81"/>
    <w:rsid w:val="004D2E83"/>
    <w:rsid w:val="004D3664"/>
    <w:rsid w:val="004D3F8E"/>
    <w:rsid w:val="004D570A"/>
    <w:rsid w:val="004E1C72"/>
    <w:rsid w:val="004F3A47"/>
    <w:rsid w:val="004F3D23"/>
    <w:rsid w:val="00503241"/>
    <w:rsid w:val="00503E62"/>
    <w:rsid w:val="005047A9"/>
    <w:rsid w:val="005053B7"/>
    <w:rsid w:val="0050713B"/>
    <w:rsid w:val="00507F22"/>
    <w:rsid w:val="0051088C"/>
    <w:rsid w:val="005133E7"/>
    <w:rsid w:val="00516BB4"/>
    <w:rsid w:val="00517CA5"/>
    <w:rsid w:val="005242A6"/>
    <w:rsid w:val="005264BE"/>
    <w:rsid w:val="00531059"/>
    <w:rsid w:val="00533DD3"/>
    <w:rsid w:val="005430C5"/>
    <w:rsid w:val="00544CAE"/>
    <w:rsid w:val="005503A4"/>
    <w:rsid w:val="00550CC7"/>
    <w:rsid w:val="0055641E"/>
    <w:rsid w:val="0055740D"/>
    <w:rsid w:val="00565A1C"/>
    <w:rsid w:val="00571216"/>
    <w:rsid w:val="00571D87"/>
    <w:rsid w:val="0057298C"/>
    <w:rsid w:val="0057570F"/>
    <w:rsid w:val="00580DB6"/>
    <w:rsid w:val="005856BE"/>
    <w:rsid w:val="005860E3"/>
    <w:rsid w:val="0058688A"/>
    <w:rsid w:val="00596C70"/>
    <w:rsid w:val="005A0FC9"/>
    <w:rsid w:val="005A1A3F"/>
    <w:rsid w:val="005A2330"/>
    <w:rsid w:val="005A4A30"/>
    <w:rsid w:val="005A6FCA"/>
    <w:rsid w:val="005C1374"/>
    <w:rsid w:val="005C2F62"/>
    <w:rsid w:val="005C42E5"/>
    <w:rsid w:val="005C6BB0"/>
    <w:rsid w:val="005D6152"/>
    <w:rsid w:val="005E1FAD"/>
    <w:rsid w:val="005E4E29"/>
    <w:rsid w:val="005E7D58"/>
    <w:rsid w:val="005F1A49"/>
    <w:rsid w:val="00600517"/>
    <w:rsid w:val="0060594C"/>
    <w:rsid w:val="00613376"/>
    <w:rsid w:val="00620CE2"/>
    <w:rsid w:val="006260ED"/>
    <w:rsid w:val="00632BF4"/>
    <w:rsid w:val="00633AD2"/>
    <w:rsid w:val="006407FB"/>
    <w:rsid w:val="00642219"/>
    <w:rsid w:val="006435D1"/>
    <w:rsid w:val="00643817"/>
    <w:rsid w:val="00643FF6"/>
    <w:rsid w:val="0064543F"/>
    <w:rsid w:val="00647EC3"/>
    <w:rsid w:val="00647F0B"/>
    <w:rsid w:val="00651E93"/>
    <w:rsid w:val="00653395"/>
    <w:rsid w:val="00663242"/>
    <w:rsid w:val="006635BB"/>
    <w:rsid w:val="006671A6"/>
    <w:rsid w:val="0067393D"/>
    <w:rsid w:val="00675373"/>
    <w:rsid w:val="00677036"/>
    <w:rsid w:val="00681195"/>
    <w:rsid w:val="0068173E"/>
    <w:rsid w:val="006855C6"/>
    <w:rsid w:val="006861E9"/>
    <w:rsid w:val="00690E41"/>
    <w:rsid w:val="00696156"/>
    <w:rsid w:val="00696C78"/>
    <w:rsid w:val="006A2C78"/>
    <w:rsid w:val="006A61D5"/>
    <w:rsid w:val="006A7552"/>
    <w:rsid w:val="006A7E73"/>
    <w:rsid w:val="006B1236"/>
    <w:rsid w:val="006C50E9"/>
    <w:rsid w:val="006D5153"/>
    <w:rsid w:val="006D6B6A"/>
    <w:rsid w:val="006E0CAF"/>
    <w:rsid w:val="006E5FD4"/>
    <w:rsid w:val="006E6307"/>
    <w:rsid w:val="006E683D"/>
    <w:rsid w:val="006E6C49"/>
    <w:rsid w:val="006E6CD0"/>
    <w:rsid w:val="006F14C2"/>
    <w:rsid w:val="006F3154"/>
    <w:rsid w:val="006F5A25"/>
    <w:rsid w:val="006F62F6"/>
    <w:rsid w:val="007042F4"/>
    <w:rsid w:val="007044C8"/>
    <w:rsid w:val="00705C48"/>
    <w:rsid w:val="0071264C"/>
    <w:rsid w:val="0071596E"/>
    <w:rsid w:val="00720966"/>
    <w:rsid w:val="00730F6E"/>
    <w:rsid w:val="0073277D"/>
    <w:rsid w:val="00733470"/>
    <w:rsid w:val="00734817"/>
    <w:rsid w:val="00736DF9"/>
    <w:rsid w:val="007374DB"/>
    <w:rsid w:val="00737AE6"/>
    <w:rsid w:val="00744326"/>
    <w:rsid w:val="00750CAE"/>
    <w:rsid w:val="00750F29"/>
    <w:rsid w:val="00757FC4"/>
    <w:rsid w:val="00761059"/>
    <w:rsid w:val="007619A4"/>
    <w:rsid w:val="00765142"/>
    <w:rsid w:val="00773B83"/>
    <w:rsid w:val="00773FD9"/>
    <w:rsid w:val="00774B0B"/>
    <w:rsid w:val="0077655C"/>
    <w:rsid w:val="00776875"/>
    <w:rsid w:val="0077799E"/>
    <w:rsid w:val="00782ECA"/>
    <w:rsid w:val="00786FB5"/>
    <w:rsid w:val="00787914"/>
    <w:rsid w:val="00791006"/>
    <w:rsid w:val="00791171"/>
    <w:rsid w:val="00793B50"/>
    <w:rsid w:val="0079581E"/>
    <w:rsid w:val="00795966"/>
    <w:rsid w:val="007A1F45"/>
    <w:rsid w:val="007B0880"/>
    <w:rsid w:val="007B1E8B"/>
    <w:rsid w:val="007B3A90"/>
    <w:rsid w:val="007C454F"/>
    <w:rsid w:val="007C71F1"/>
    <w:rsid w:val="007D63F4"/>
    <w:rsid w:val="007D7D4A"/>
    <w:rsid w:val="007E003F"/>
    <w:rsid w:val="007E0148"/>
    <w:rsid w:val="007E5CBE"/>
    <w:rsid w:val="007E6666"/>
    <w:rsid w:val="007F3682"/>
    <w:rsid w:val="007F7E99"/>
    <w:rsid w:val="0080363C"/>
    <w:rsid w:val="0080631F"/>
    <w:rsid w:val="00813C3C"/>
    <w:rsid w:val="00817BEF"/>
    <w:rsid w:val="008217E8"/>
    <w:rsid w:val="008274CC"/>
    <w:rsid w:val="00831C33"/>
    <w:rsid w:val="0083504E"/>
    <w:rsid w:val="00835133"/>
    <w:rsid w:val="00837108"/>
    <w:rsid w:val="00843170"/>
    <w:rsid w:val="00843559"/>
    <w:rsid w:val="008460FD"/>
    <w:rsid w:val="00853D5A"/>
    <w:rsid w:val="008544F2"/>
    <w:rsid w:val="00860DE9"/>
    <w:rsid w:val="00860E52"/>
    <w:rsid w:val="00860F37"/>
    <w:rsid w:val="00861E20"/>
    <w:rsid w:val="0086506B"/>
    <w:rsid w:val="008654E1"/>
    <w:rsid w:val="00877116"/>
    <w:rsid w:val="008915AB"/>
    <w:rsid w:val="00893528"/>
    <w:rsid w:val="0089459A"/>
    <w:rsid w:val="0089589C"/>
    <w:rsid w:val="008A428D"/>
    <w:rsid w:val="008B3D11"/>
    <w:rsid w:val="008B4A84"/>
    <w:rsid w:val="008B7060"/>
    <w:rsid w:val="008B751B"/>
    <w:rsid w:val="008B7D55"/>
    <w:rsid w:val="008C245A"/>
    <w:rsid w:val="008D7891"/>
    <w:rsid w:val="008E085A"/>
    <w:rsid w:val="008E0F98"/>
    <w:rsid w:val="008E18BB"/>
    <w:rsid w:val="008E2435"/>
    <w:rsid w:val="008E325B"/>
    <w:rsid w:val="008E4827"/>
    <w:rsid w:val="008E4D20"/>
    <w:rsid w:val="008E5AFA"/>
    <w:rsid w:val="008F0576"/>
    <w:rsid w:val="008F7730"/>
    <w:rsid w:val="009010BC"/>
    <w:rsid w:val="00901977"/>
    <w:rsid w:val="00903984"/>
    <w:rsid w:val="00903B22"/>
    <w:rsid w:val="00904DAD"/>
    <w:rsid w:val="00904F94"/>
    <w:rsid w:val="00910007"/>
    <w:rsid w:val="009238DF"/>
    <w:rsid w:val="0092538A"/>
    <w:rsid w:val="0093184C"/>
    <w:rsid w:val="009319CC"/>
    <w:rsid w:val="00935A74"/>
    <w:rsid w:val="00936B41"/>
    <w:rsid w:val="0093768E"/>
    <w:rsid w:val="0094567A"/>
    <w:rsid w:val="009456F2"/>
    <w:rsid w:val="00946965"/>
    <w:rsid w:val="009507A5"/>
    <w:rsid w:val="0095527F"/>
    <w:rsid w:val="0095661F"/>
    <w:rsid w:val="0096106D"/>
    <w:rsid w:val="009631CE"/>
    <w:rsid w:val="00963FBD"/>
    <w:rsid w:val="00970D7F"/>
    <w:rsid w:val="00971FAE"/>
    <w:rsid w:val="00972B9C"/>
    <w:rsid w:val="00972D28"/>
    <w:rsid w:val="0098441A"/>
    <w:rsid w:val="00987164"/>
    <w:rsid w:val="0099271E"/>
    <w:rsid w:val="009A2954"/>
    <w:rsid w:val="009A3940"/>
    <w:rsid w:val="009A586E"/>
    <w:rsid w:val="009B0B2B"/>
    <w:rsid w:val="009B252E"/>
    <w:rsid w:val="009B3A83"/>
    <w:rsid w:val="009C3D93"/>
    <w:rsid w:val="009D1845"/>
    <w:rsid w:val="009D3F71"/>
    <w:rsid w:val="009D51C6"/>
    <w:rsid w:val="009F4EDD"/>
    <w:rsid w:val="00A07534"/>
    <w:rsid w:val="00A134F1"/>
    <w:rsid w:val="00A155F4"/>
    <w:rsid w:val="00A203CA"/>
    <w:rsid w:val="00A20B40"/>
    <w:rsid w:val="00A24429"/>
    <w:rsid w:val="00A27C46"/>
    <w:rsid w:val="00A43D8C"/>
    <w:rsid w:val="00A46BF3"/>
    <w:rsid w:val="00A505F9"/>
    <w:rsid w:val="00A50678"/>
    <w:rsid w:val="00A517FF"/>
    <w:rsid w:val="00A5453E"/>
    <w:rsid w:val="00A55B2A"/>
    <w:rsid w:val="00A57B17"/>
    <w:rsid w:val="00A60E4F"/>
    <w:rsid w:val="00A65CD0"/>
    <w:rsid w:val="00A65CFB"/>
    <w:rsid w:val="00A66527"/>
    <w:rsid w:val="00A701C1"/>
    <w:rsid w:val="00A70BE2"/>
    <w:rsid w:val="00A716FC"/>
    <w:rsid w:val="00A7228D"/>
    <w:rsid w:val="00A742A5"/>
    <w:rsid w:val="00A74786"/>
    <w:rsid w:val="00A76567"/>
    <w:rsid w:val="00A776C3"/>
    <w:rsid w:val="00A77D26"/>
    <w:rsid w:val="00A81B85"/>
    <w:rsid w:val="00A853C6"/>
    <w:rsid w:val="00A87619"/>
    <w:rsid w:val="00A90BF2"/>
    <w:rsid w:val="00A91B6C"/>
    <w:rsid w:val="00A92B5D"/>
    <w:rsid w:val="00A94D35"/>
    <w:rsid w:val="00A95E81"/>
    <w:rsid w:val="00AA57AB"/>
    <w:rsid w:val="00AB3022"/>
    <w:rsid w:val="00AB3F2A"/>
    <w:rsid w:val="00AB6CF3"/>
    <w:rsid w:val="00AC15D4"/>
    <w:rsid w:val="00AC2B4C"/>
    <w:rsid w:val="00AC44E5"/>
    <w:rsid w:val="00AC5930"/>
    <w:rsid w:val="00AD1861"/>
    <w:rsid w:val="00AD41C1"/>
    <w:rsid w:val="00AE11E0"/>
    <w:rsid w:val="00AE1406"/>
    <w:rsid w:val="00AF1F52"/>
    <w:rsid w:val="00AF57D4"/>
    <w:rsid w:val="00AF645E"/>
    <w:rsid w:val="00B01DC8"/>
    <w:rsid w:val="00B02F84"/>
    <w:rsid w:val="00B0432F"/>
    <w:rsid w:val="00B11390"/>
    <w:rsid w:val="00B1307A"/>
    <w:rsid w:val="00B13431"/>
    <w:rsid w:val="00B14B77"/>
    <w:rsid w:val="00B20449"/>
    <w:rsid w:val="00B27E28"/>
    <w:rsid w:val="00B338E0"/>
    <w:rsid w:val="00B36050"/>
    <w:rsid w:val="00B41086"/>
    <w:rsid w:val="00B4185D"/>
    <w:rsid w:val="00B462FC"/>
    <w:rsid w:val="00B468FD"/>
    <w:rsid w:val="00B46B2A"/>
    <w:rsid w:val="00B516BF"/>
    <w:rsid w:val="00B52256"/>
    <w:rsid w:val="00B53F14"/>
    <w:rsid w:val="00B55F2C"/>
    <w:rsid w:val="00B5691C"/>
    <w:rsid w:val="00B57DA5"/>
    <w:rsid w:val="00B64A94"/>
    <w:rsid w:val="00B74DAC"/>
    <w:rsid w:val="00B7504F"/>
    <w:rsid w:val="00B7612F"/>
    <w:rsid w:val="00B8223A"/>
    <w:rsid w:val="00BA3246"/>
    <w:rsid w:val="00BA3957"/>
    <w:rsid w:val="00BA5C92"/>
    <w:rsid w:val="00BA7EF0"/>
    <w:rsid w:val="00BB021C"/>
    <w:rsid w:val="00BB2355"/>
    <w:rsid w:val="00BB6358"/>
    <w:rsid w:val="00BB67D1"/>
    <w:rsid w:val="00BC4CAF"/>
    <w:rsid w:val="00BD209A"/>
    <w:rsid w:val="00BD302F"/>
    <w:rsid w:val="00BD4B7D"/>
    <w:rsid w:val="00BD4EA6"/>
    <w:rsid w:val="00BE0EE1"/>
    <w:rsid w:val="00BE131C"/>
    <w:rsid w:val="00BE4179"/>
    <w:rsid w:val="00BE4F8A"/>
    <w:rsid w:val="00BE5516"/>
    <w:rsid w:val="00BF0828"/>
    <w:rsid w:val="00BF1BD1"/>
    <w:rsid w:val="00BF3AB8"/>
    <w:rsid w:val="00BF5858"/>
    <w:rsid w:val="00BF73B5"/>
    <w:rsid w:val="00C045FC"/>
    <w:rsid w:val="00C13589"/>
    <w:rsid w:val="00C140EC"/>
    <w:rsid w:val="00C16517"/>
    <w:rsid w:val="00C16B64"/>
    <w:rsid w:val="00C20914"/>
    <w:rsid w:val="00C3163E"/>
    <w:rsid w:val="00C402AA"/>
    <w:rsid w:val="00C619DF"/>
    <w:rsid w:val="00C651C0"/>
    <w:rsid w:val="00C70733"/>
    <w:rsid w:val="00C744BA"/>
    <w:rsid w:val="00C774CE"/>
    <w:rsid w:val="00C809D5"/>
    <w:rsid w:val="00C83E30"/>
    <w:rsid w:val="00C858AD"/>
    <w:rsid w:val="00C87332"/>
    <w:rsid w:val="00C90FAA"/>
    <w:rsid w:val="00C913E1"/>
    <w:rsid w:val="00C959EF"/>
    <w:rsid w:val="00C95C11"/>
    <w:rsid w:val="00CA00BD"/>
    <w:rsid w:val="00CA079E"/>
    <w:rsid w:val="00CA1A2F"/>
    <w:rsid w:val="00CA439F"/>
    <w:rsid w:val="00CA5576"/>
    <w:rsid w:val="00CB182B"/>
    <w:rsid w:val="00CB36AE"/>
    <w:rsid w:val="00CB4C3C"/>
    <w:rsid w:val="00CB6770"/>
    <w:rsid w:val="00CC2A05"/>
    <w:rsid w:val="00CC2F25"/>
    <w:rsid w:val="00CC51C5"/>
    <w:rsid w:val="00CC5447"/>
    <w:rsid w:val="00CD3FEA"/>
    <w:rsid w:val="00CD7508"/>
    <w:rsid w:val="00CE0847"/>
    <w:rsid w:val="00CE5B6B"/>
    <w:rsid w:val="00CF4B8A"/>
    <w:rsid w:val="00CF61BA"/>
    <w:rsid w:val="00D001EE"/>
    <w:rsid w:val="00D01FDB"/>
    <w:rsid w:val="00D03C95"/>
    <w:rsid w:val="00D12839"/>
    <w:rsid w:val="00D32487"/>
    <w:rsid w:val="00D32A9F"/>
    <w:rsid w:val="00D32EFA"/>
    <w:rsid w:val="00D368F0"/>
    <w:rsid w:val="00D37769"/>
    <w:rsid w:val="00D445CA"/>
    <w:rsid w:val="00D51886"/>
    <w:rsid w:val="00D53253"/>
    <w:rsid w:val="00D5688D"/>
    <w:rsid w:val="00D56BDB"/>
    <w:rsid w:val="00D576C8"/>
    <w:rsid w:val="00D62436"/>
    <w:rsid w:val="00D7144C"/>
    <w:rsid w:val="00D829A2"/>
    <w:rsid w:val="00D82D9F"/>
    <w:rsid w:val="00D90EF0"/>
    <w:rsid w:val="00D92C26"/>
    <w:rsid w:val="00D9388F"/>
    <w:rsid w:val="00D94747"/>
    <w:rsid w:val="00D95E15"/>
    <w:rsid w:val="00DA0BFF"/>
    <w:rsid w:val="00DB3C0B"/>
    <w:rsid w:val="00DB6454"/>
    <w:rsid w:val="00DC10B5"/>
    <w:rsid w:val="00DC1A99"/>
    <w:rsid w:val="00DC4668"/>
    <w:rsid w:val="00DD6B25"/>
    <w:rsid w:val="00DE0E67"/>
    <w:rsid w:val="00DE2B8B"/>
    <w:rsid w:val="00DE584C"/>
    <w:rsid w:val="00DE671C"/>
    <w:rsid w:val="00DE7D4B"/>
    <w:rsid w:val="00DF0AD2"/>
    <w:rsid w:val="00DF6D6F"/>
    <w:rsid w:val="00E06AB8"/>
    <w:rsid w:val="00E06F33"/>
    <w:rsid w:val="00E10E09"/>
    <w:rsid w:val="00E121C1"/>
    <w:rsid w:val="00E15623"/>
    <w:rsid w:val="00E2449B"/>
    <w:rsid w:val="00E246D3"/>
    <w:rsid w:val="00E270AD"/>
    <w:rsid w:val="00E32492"/>
    <w:rsid w:val="00E35B24"/>
    <w:rsid w:val="00E44E3B"/>
    <w:rsid w:val="00E45D19"/>
    <w:rsid w:val="00E47167"/>
    <w:rsid w:val="00E54C0B"/>
    <w:rsid w:val="00E6323F"/>
    <w:rsid w:val="00E72ACE"/>
    <w:rsid w:val="00E77320"/>
    <w:rsid w:val="00E92DCE"/>
    <w:rsid w:val="00E941D9"/>
    <w:rsid w:val="00EA09B1"/>
    <w:rsid w:val="00EA0EB1"/>
    <w:rsid w:val="00EA3049"/>
    <w:rsid w:val="00EA4FC2"/>
    <w:rsid w:val="00EB0CB1"/>
    <w:rsid w:val="00EB3113"/>
    <w:rsid w:val="00EB5065"/>
    <w:rsid w:val="00EC59F0"/>
    <w:rsid w:val="00EC77AE"/>
    <w:rsid w:val="00ED725F"/>
    <w:rsid w:val="00ED7C17"/>
    <w:rsid w:val="00ED7EDB"/>
    <w:rsid w:val="00EE310F"/>
    <w:rsid w:val="00EE466B"/>
    <w:rsid w:val="00EE6075"/>
    <w:rsid w:val="00EE624E"/>
    <w:rsid w:val="00EF0886"/>
    <w:rsid w:val="00EF4F9D"/>
    <w:rsid w:val="00F00DE5"/>
    <w:rsid w:val="00F0267D"/>
    <w:rsid w:val="00F03694"/>
    <w:rsid w:val="00F04690"/>
    <w:rsid w:val="00F0762C"/>
    <w:rsid w:val="00F111FA"/>
    <w:rsid w:val="00F12476"/>
    <w:rsid w:val="00F14FBF"/>
    <w:rsid w:val="00F16549"/>
    <w:rsid w:val="00F16D62"/>
    <w:rsid w:val="00F16F42"/>
    <w:rsid w:val="00F16FF2"/>
    <w:rsid w:val="00F172D0"/>
    <w:rsid w:val="00F20020"/>
    <w:rsid w:val="00F22C5C"/>
    <w:rsid w:val="00F273F9"/>
    <w:rsid w:val="00F3596A"/>
    <w:rsid w:val="00F51408"/>
    <w:rsid w:val="00F51AA6"/>
    <w:rsid w:val="00F54E66"/>
    <w:rsid w:val="00F64FA8"/>
    <w:rsid w:val="00F66647"/>
    <w:rsid w:val="00F71269"/>
    <w:rsid w:val="00F72C42"/>
    <w:rsid w:val="00F75B59"/>
    <w:rsid w:val="00F824CA"/>
    <w:rsid w:val="00F8624A"/>
    <w:rsid w:val="00F86CCB"/>
    <w:rsid w:val="00F93CC7"/>
    <w:rsid w:val="00F93FDF"/>
    <w:rsid w:val="00FA0B39"/>
    <w:rsid w:val="00FA32C3"/>
    <w:rsid w:val="00FA5EA3"/>
    <w:rsid w:val="00FA6B2B"/>
    <w:rsid w:val="00FA72EE"/>
    <w:rsid w:val="00FA73FD"/>
    <w:rsid w:val="00FA7996"/>
    <w:rsid w:val="00FB1D5B"/>
    <w:rsid w:val="00FC0DE5"/>
    <w:rsid w:val="00FD048F"/>
    <w:rsid w:val="00FD2B23"/>
    <w:rsid w:val="00FD31CE"/>
    <w:rsid w:val="00FD77AE"/>
    <w:rsid w:val="00FE22F6"/>
    <w:rsid w:val="00FE5ED4"/>
    <w:rsid w:val="00FF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D64142"/>
  <w15:docId w15:val="{797E3339-8C68-417B-90A7-95CFBF023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16FC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55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link w:val="Nagwek4Znak"/>
    <w:uiPriority w:val="9"/>
    <w:qFormat/>
    <w:rsid w:val="00DE2B8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324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6324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uiPriority w:val="1"/>
    <w:qFormat/>
    <w:rsid w:val="00877116"/>
    <w:pPr>
      <w:spacing w:before="120" w:after="0" w:line="240" w:lineRule="auto"/>
      <w:ind w:right="101"/>
      <w:jc w:val="center"/>
    </w:pPr>
    <w:rPr>
      <w:rFonts w:asciiTheme="majorHAnsi" w:eastAsia="Candara" w:hAnsiTheme="majorHAnsi" w:cs="Times New Roman"/>
      <w:b/>
      <w:caps/>
      <w:color w:val="FFFFFF" w:themeColor="background1"/>
      <w:sz w:val="40"/>
      <w:szCs w:val="64"/>
      <w:lang w:eastAsia="ja-JP"/>
    </w:rPr>
  </w:style>
  <w:style w:type="character" w:customStyle="1" w:styleId="PodtytuZnak">
    <w:name w:val="Podtytuł Znak"/>
    <w:basedOn w:val="Domylnaczcionkaakapitu"/>
    <w:link w:val="Podtytu"/>
    <w:uiPriority w:val="1"/>
    <w:rsid w:val="00877116"/>
    <w:rPr>
      <w:rFonts w:asciiTheme="majorHAnsi" w:eastAsia="Candara" w:hAnsiTheme="majorHAnsi" w:cs="Times New Roman"/>
      <w:b/>
      <w:caps/>
      <w:color w:val="FFFFFF" w:themeColor="background1"/>
      <w:sz w:val="40"/>
      <w:szCs w:val="64"/>
      <w:lang w:eastAsia="ja-JP"/>
    </w:rPr>
  </w:style>
  <w:style w:type="paragraph" w:styleId="Tytu">
    <w:name w:val="Title"/>
    <w:basedOn w:val="Normalny"/>
    <w:link w:val="TytuZnak"/>
    <w:uiPriority w:val="1"/>
    <w:qFormat/>
    <w:rsid w:val="00877116"/>
    <w:pPr>
      <w:spacing w:after="0" w:line="288" w:lineRule="auto"/>
      <w:ind w:right="101"/>
      <w:jc w:val="center"/>
    </w:pPr>
    <w:rPr>
      <w:rFonts w:asciiTheme="majorHAnsi" w:eastAsia="Candara" w:hAnsiTheme="majorHAnsi" w:cs="Times New Roman"/>
      <w:b/>
      <w:caps/>
      <w:color w:val="FFFFFF" w:themeColor="background1"/>
      <w:sz w:val="68"/>
      <w:szCs w:val="72"/>
      <w:lang w:eastAsia="ja-JP"/>
    </w:rPr>
  </w:style>
  <w:style w:type="character" w:customStyle="1" w:styleId="TytuZnak">
    <w:name w:val="Tytuł Znak"/>
    <w:basedOn w:val="Domylnaczcionkaakapitu"/>
    <w:link w:val="Tytu"/>
    <w:uiPriority w:val="1"/>
    <w:rsid w:val="00877116"/>
    <w:rPr>
      <w:rFonts w:asciiTheme="majorHAnsi" w:eastAsia="Candara" w:hAnsiTheme="majorHAnsi" w:cs="Times New Roman"/>
      <w:b/>
      <w:caps/>
      <w:color w:val="FFFFFF" w:themeColor="background1"/>
      <w:sz w:val="68"/>
      <w:szCs w:val="72"/>
      <w:lang w:eastAsia="ja-JP"/>
    </w:rPr>
  </w:style>
  <w:style w:type="paragraph" w:styleId="Data">
    <w:name w:val="Date"/>
    <w:basedOn w:val="Normalny"/>
    <w:link w:val="DataZnak"/>
    <w:uiPriority w:val="2"/>
    <w:qFormat/>
    <w:rsid w:val="00877116"/>
    <w:pPr>
      <w:spacing w:after="240" w:line="240" w:lineRule="auto"/>
      <w:ind w:right="101"/>
      <w:jc w:val="center"/>
    </w:pPr>
    <w:rPr>
      <w:rFonts w:eastAsia="Candara" w:cs="Times New Roman"/>
      <w:caps/>
      <w:color w:val="FFFFFF" w:themeColor="background1"/>
      <w:sz w:val="32"/>
      <w:szCs w:val="64"/>
      <w:lang w:eastAsia="ja-JP"/>
    </w:rPr>
  </w:style>
  <w:style w:type="character" w:customStyle="1" w:styleId="DataZnak">
    <w:name w:val="Data Znak"/>
    <w:basedOn w:val="Domylnaczcionkaakapitu"/>
    <w:link w:val="Data"/>
    <w:uiPriority w:val="2"/>
    <w:rsid w:val="00877116"/>
    <w:rPr>
      <w:rFonts w:eastAsia="Candara" w:cs="Times New Roman"/>
      <w:caps/>
      <w:color w:val="FFFFFF" w:themeColor="background1"/>
      <w:sz w:val="32"/>
      <w:szCs w:val="64"/>
      <w:lang w:eastAsia="ja-JP"/>
    </w:rPr>
  </w:style>
  <w:style w:type="paragraph" w:customStyle="1" w:styleId="Godzina">
    <w:name w:val="Godzina"/>
    <w:basedOn w:val="Normalny"/>
    <w:uiPriority w:val="2"/>
    <w:qFormat/>
    <w:rsid w:val="00877116"/>
    <w:pPr>
      <w:spacing w:before="120" w:after="240" w:line="240" w:lineRule="auto"/>
      <w:ind w:right="101"/>
      <w:jc w:val="center"/>
    </w:pPr>
    <w:rPr>
      <w:rFonts w:eastAsia="Candara" w:cs="Times New Roman"/>
      <w:caps/>
      <w:color w:val="FFFFFF" w:themeColor="background1"/>
      <w:sz w:val="32"/>
      <w:szCs w:val="64"/>
      <w:lang w:eastAsia="ja-JP"/>
    </w:rPr>
  </w:style>
  <w:style w:type="paragraph" w:customStyle="1" w:styleId="Lokalizacja">
    <w:name w:val="Lokalizacja"/>
    <w:basedOn w:val="Normalny"/>
    <w:uiPriority w:val="3"/>
    <w:qFormat/>
    <w:rsid w:val="00877116"/>
    <w:pPr>
      <w:spacing w:before="120" w:after="0" w:line="240" w:lineRule="auto"/>
      <w:ind w:right="101"/>
      <w:jc w:val="center"/>
    </w:pPr>
    <w:rPr>
      <w:rFonts w:eastAsia="Candara" w:cs="Times New Roman"/>
      <w:color w:val="FFFFFF" w:themeColor="background1"/>
      <w:sz w:val="36"/>
      <w:szCs w:val="64"/>
      <w:lang w:eastAsia="ja-JP"/>
    </w:rPr>
  </w:style>
  <w:style w:type="paragraph" w:customStyle="1" w:styleId="Wprowadzenie">
    <w:name w:val="Wprowadzenie"/>
    <w:basedOn w:val="Normalny"/>
    <w:qFormat/>
    <w:rsid w:val="00877116"/>
    <w:pPr>
      <w:spacing w:before="120" w:after="240" w:line="240" w:lineRule="auto"/>
      <w:ind w:right="101"/>
      <w:jc w:val="center"/>
    </w:pPr>
    <w:rPr>
      <w:caps/>
      <w:color w:val="FFFFFF" w:themeColor="background1"/>
      <w:sz w:val="28"/>
      <w:szCs w:val="24"/>
      <w:lang w:eastAsia="ja-JP"/>
    </w:rPr>
  </w:style>
  <w:style w:type="paragraph" w:styleId="Akapitzlist">
    <w:name w:val="List Paragraph"/>
    <w:aliases w:val="Lista PR,Numerowanie"/>
    <w:basedOn w:val="Normalny"/>
    <w:link w:val="AkapitzlistZnak"/>
    <w:uiPriority w:val="34"/>
    <w:qFormat/>
    <w:rsid w:val="00057B4D"/>
    <w:pPr>
      <w:ind w:left="720"/>
      <w:contextualSpacing/>
    </w:pPr>
  </w:style>
  <w:style w:type="paragraph" w:customStyle="1" w:styleId="m-3314916356107669407msolistparagraph">
    <w:name w:val="m_-3314916356107669407msolistparagraph"/>
    <w:basedOn w:val="Normalny"/>
    <w:rsid w:val="00057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390835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390835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76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655C"/>
  </w:style>
  <w:style w:type="paragraph" w:styleId="Stopka">
    <w:name w:val="footer"/>
    <w:basedOn w:val="Normalny"/>
    <w:link w:val="StopkaZnak"/>
    <w:uiPriority w:val="99"/>
    <w:unhideWhenUsed/>
    <w:rsid w:val="00776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655C"/>
  </w:style>
  <w:style w:type="table" w:styleId="Tabela-Siatka">
    <w:name w:val="Table Grid"/>
    <w:basedOn w:val="Standardowy"/>
    <w:uiPriority w:val="39"/>
    <w:rsid w:val="00776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7A1F45"/>
    <w:rPr>
      <w:rFonts w:ascii="Calibri" w:hAnsi="Calibri" w:cs="Calibri"/>
      <w:color w:val="0563C1"/>
      <w:u w:val="single"/>
    </w:rPr>
  </w:style>
  <w:style w:type="paragraph" w:customStyle="1" w:styleId="Dowiadczenie">
    <w:name w:val="Doświadczenie"/>
    <w:basedOn w:val="Normalny"/>
    <w:qFormat/>
    <w:rsid w:val="002A14F1"/>
    <w:pPr>
      <w:spacing w:after="200" w:line="216" w:lineRule="auto"/>
    </w:pPr>
    <w:rPr>
      <w:rFonts w:ascii="Calibri" w:hAnsi="Calibri" w:cs="Calibri"/>
      <w:szCs w:val="24"/>
    </w:rPr>
  </w:style>
  <w:style w:type="paragraph" w:styleId="Tekstpodstawowy">
    <w:name w:val="Body Text"/>
    <w:basedOn w:val="Normalny"/>
    <w:link w:val="TekstpodstawowyZnak"/>
    <w:semiHidden/>
    <w:qFormat/>
    <w:rsid w:val="004750C1"/>
    <w:pPr>
      <w:widowControl w:val="0"/>
      <w:autoSpaceDE w:val="0"/>
      <w:autoSpaceDN w:val="0"/>
      <w:adjustRightInd w:val="0"/>
      <w:spacing w:after="0" w:line="216" w:lineRule="auto"/>
    </w:pPr>
    <w:rPr>
      <w:rFonts w:ascii="Calibri" w:eastAsiaTheme="minorEastAsia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750C1"/>
    <w:rPr>
      <w:rFonts w:ascii="Calibri" w:eastAsiaTheme="minorEastAsia" w:hAnsi="Calibri" w:cs="Calibri"/>
      <w:sz w:val="20"/>
      <w:szCs w:val="20"/>
    </w:rPr>
  </w:style>
  <w:style w:type="table" w:customStyle="1" w:styleId="Zwykatabela21">
    <w:name w:val="Zwykła tabela 21"/>
    <w:basedOn w:val="Standardowy"/>
    <w:uiPriority w:val="42"/>
    <w:rsid w:val="004750C1"/>
    <w:pPr>
      <w:spacing w:after="0" w:line="240" w:lineRule="auto"/>
    </w:pPr>
    <w:rPr>
      <w:rFonts w:eastAsiaTheme="minorEastAsia" w:cs="Times New Roma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rmalnyWeb">
    <w:name w:val="Normal (Web)"/>
    <w:basedOn w:val="Normalny"/>
    <w:link w:val="NormalnyWebZnak"/>
    <w:uiPriority w:val="99"/>
    <w:unhideWhenUsed/>
    <w:rsid w:val="002174B8"/>
    <w:pPr>
      <w:widowControl w:val="0"/>
      <w:autoSpaceDE w:val="0"/>
      <w:autoSpaceDN w:val="0"/>
      <w:adjustRightInd w:val="0"/>
      <w:spacing w:after="0" w:line="216" w:lineRule="auto"/>
    </w:pPr>
    <w:rPr>
      <w:rFonts w:ascii="Times New Roman" w:eastAsia="SimSun" w:hAnsi="Times New Roman" w:cs="Times New Roman"/>
      <w:sz w:val="24"/>
      <w:szCs w:val="24"/>
      <w:lang w:val="x-none"/>
    </w:rPr>
  </w:style>
  <w:style w:type="character" w:customStyle="1" w:styleId="NormalnyWebZnak">
    <w:name w:val="Normalny (Web) Znak"/>
    <w:link w:val="NormalnyWeb"/>
    <w:locked/>
    <w:rsid w:val="002174B8"/>
    <w:rPr>
      <w:rFonts w:ascii="Times New Roman" w:eastAsia="SimSun" w:hAnsi="Times New Roman" w:cs="Times New Roman"/>
      <w:sz w:val="24"/>
      <w:szCs w:val="24"/>
      <w:lang w:val="x-none"/>
    </w:rPr>
  </w:style>
  <w:style w:type="table" w:customStyle="1" w:styleId="Zwykatabela22">
    <w:name w:val="Zwykła tabela 22"/>
    <w:basedOn w:val="Standardowy"/>
    <w:uiPriority w:val="42"/>
    <w:rsid w:val="00CA557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Siatkatabelijasna1">
    <w:name w:val="Siatka tabeli — jasna1"/>
    <w:basedOn w:val="Standardowy"/>
    <w:uiPriority w:val="40"/>
    <w:rsid w:val="00733470"/>
    <w:pPr>
      <w:spacing w:after="0" w:line="240" w:lineRule="auto"/>
    </w:pPr>
    <w:rPr>
      <w:rFonts w:ascii="Calibri" w:eastAsia="SimSun" w:hAnsi="Calibri" w:cs="Times New Roman"/>
      <w:sz w:val="20"/>
      <w:szCs w:val="20"/>
      <w:lang w:eastAsia="pl-P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Tekstzastpczy">
    <w:name w:val="Placeholder Text"/>
    <w:uiPriority w:val="99"/>
    <w:semiHidden/>
    <w:rsid w:val="00600517"/>
    <w:rPr>
      <w:rFonts w:ascii="Calibri" w:hAnsi="Calibri" w:cs="Calibri"/>
      <w:color w:val="808080"/>
    </w:rPr>
  </w:style>
  <w:style w:type="table" w:customStyle="1" w:styleId="Zwykatabela211">
    <w:name w:val="Zwykła tabela 211"/>
    <w:basedOn w:val="Standardowy"/>
    <w:uiPriority w:val="42"/>
    <w:rsid w:val="00600517"/>
    <w:pPr>
      <w:spacing w:after="0" w:line="240" w:lineRule="auto"/>
    </w:pPr>
    <w:rPr>
      <w:rFonts w:ascii="Calibri" w:eastAsia="SimSun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Nagwek4Znak">
    <w:name w:val="Nagłówek 4 Znak"/>
    <w:basedOn w:val="Domylnaczcionkaakapitu"/>
    <w:link w:val="Nagwek4"/>
    <w:uiPriority w:val="9"/>
    <w:rsid w:val="00DE2B8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5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56B5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BD4EA6"/>
    <w:rPr>
      <w:b/>
      <w:bCs/>
    </w:rPr>
  </w:style>
  <w:style w:type="table" w:customStyle="1" w:styleId="Zwykatabela2111">
    <w:name w:val="Zwykła tabela 2111"/>
    <w:basedOn w:val="Standardowy"/>
    <w:uiPriority w:val="42"/>
    <w:rsid w:val="0086506B"/>
    <w:pPr>
      <w:spacing w:after="0" w:line="240" w:lineRule="auto"/>
    </w:pPr>
    <w:rPr>
      <w:rFonts w:ascii="Calibri" w:eastAsia="SimSu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Zwykatabela23">
    <w:name w:val="Zwykła tabela 23"/>
    <w:basedOn w:val="Standardowy"/>
    <w:uiPriority w:val="42"/>
    <w:rsid w:val="0086506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Default">
    <w:name w:val="Default"/>
    <w:rsid w:val="00064F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7F93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324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6324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apple-style-span">
    <w:name w:val="apple-style-span"/>
    <w:basedOn w:val="Domylnaczcionkaakapitu"/>
    <w:rsid w:val="0055641E"/>
  </w:style>
  <w:style w:type="character" w:customStyle="1" w:styleId="AkapitzlistZnak">
    <w:name w:val="Akapit z listą Znak"/>
    <w:aliases w:val="Lista PR Znak,Numerowanie Znak"/>
    <w:link w:val="Akapitzlist"/>
    <w:uiPriority w:val="34"/>
    <w:qFormat/>
    <w:rsid w:val="002836E9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71FA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71FA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5A8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5A8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5A8F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55F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4A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4A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4A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4A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4A6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E60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839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15" w:color="auto"/>
            <w:bottom w:val="none" w:sz="0" w:space="15" w:color="auto"/>
            <w:right w:val="single" w:sz="6" w:space="15" w:color="C8D6E7"/>
          </w:divBdr>
          <w:divsChild>
            <w:div w:id="15049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5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560304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15" w:color="auto"/>
            <w:bottom w:val="none" w:sz="0" w:space="15" w:color="auto"/>
            <w:right w:val="single" w:sz="6" w:space="15" w:color="C8D6E7"/>
          </w:divBdr>
          <w:divsChild>
            <w:div w:id="90021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6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736102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15" w:color="auto"/>
            <w:bottom w:val="none" w:sz="0" w:space="15" w:color="auto"/>
            <w:right w:val="single" w:sz="6" w:space="15" w:color="C8D6E7"/>
          </w:divBdr>
          <w:divsChild>
            <w:div w:id="32043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34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1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1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4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3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5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oleObject" Target="embeddings/oleObject1.bin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frdl.szczecin.pl/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hyperlink" Target="http://www.frdl.szczecin.pl/" TargetMode="External"/><Relationship Id="rId10" Type="http://schemas.openxmlformats.org/officeDocument/2006/relationships/footnotes" Target="foot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Kodeks postępowania administracyjnego w praktyce samorządu terytorialnego</Abstract>
  <CompanyAddress>www.okst.pl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20A11A2B14824AA5EFFE37DCC6C75B" ma:contentTypeVersion="7" ma:contentTypeDescription="Create a new document." ma:contentTypeScope="" ma:versionID="8361a4ba2e950601fc2ca638559fc852">
  <xsd:schema xmlns:xsd="http://www.w3.org/2001/XMLSchema" xmlns:xs="http://www.w3.org/2001/XMLSchema" xmlns:p="http://schemas.microsoft.com/office/2006/metadata/properties" xmlns:ns3="108bdb13-7d87-47a5-8f60-7073a9c2143b" targetNamespace="http://schemas.microsoft.com/office/2006/metadata/properties" ma:root="true" ma:fieldsID="4c33108740cc6287b94f8e56ac00ab35" ns3:_="">
    <xsd:import namespace="108bdb13-7d87-47a5-8f60-7073a9c214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bdb13-7d87-47a5-8f60-7073a9c214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B0F8D45-79B9-4ABC-A17E-1301BC3F2E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571270-8FD2-4858-8340-BF00BF0B4B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D446460-B9CF-494D-B8B7-190E2E6B99B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E144B62-9AF3-438D-8675-1E3944D57F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8bdb13-7d87-47a5-8f60-7073a9c214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1206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Kurs online, 13, 14, 15 marca 2021 r.</dc:subject>
  <dc:creator>Marcin S</dc:creator>
  <cp:lastModifiedBy>Світлана Сельдіна</cp:lastModifiedBy>
  <cp:revision>3</cp:revision>
  <cp:lastPrinted>2020-11-20T12:14:00Z</cp:lastPrinted>
  <dcterms:created xsi:type="dcterms:W3CDTF">2025-06-02T19:00:00Z</dcterms:created>
  <dcterms:modified xsi:type="dcterms:W3CDTF">2025-06-04T05:49:00Z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0x0101001720A11A2B14824AA5EFFE37DCC6C75B</vt:lpwstr>
  </property>
</Properties>
</file>